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1F" w:rsidRPr="008E0503" w:rsidRDefault="004C1F1F" w:rsidP="00AD6F39">
      <w:pPr>
        <w:shd w:val="clear" w:color="auto" w:fill="FFFFFF"/>
        <w:spacing w:line="326" w:lineRule="exact"/>
        <w:ind w:right="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ДОГОВОР</w:t>
      </w:r>
      <w:r w:rsidRPr="00AD6F39">
        <w:rPr>
          <w:b/>
          <w:bCs/>
          <w:sz w:val="24"/>
          <w:szCs w:val="24"/>
        </w:rPr>
        <w:t xml:space="preserve"> № </w:t>
      </w:r>
      <w:r w:rsidR="0052318C">
        <w:rPr>
          <w:b/>
          <w:bCs/>
          <w:sz w:val="24"/>
          <w:szCs w:val="24"/>
        </w:rPr>
        <w:t xml:space="preserve">        </w:t>
      </w:r>
      <w:proofErr w:type="gramStart"/>
      <w:r w:rsidR="0052318C">
        <w:rPr>
          <w:b/>
          <w:bCs/>
          <w:sz w:val="24"/>
          <w:szCs w:val="24"/>
        </w:rPr>
        <w:t>-А</w:t>
      </w:r>
      <w:proofErr w:type="gramEnd"/>
      <w:r w:rsidR="0052318C">
        <w:rPr>
          <w:b/>
          <w:bCs/>
          <w:sz w:val="24"/>
          <w:szCs w:val="24"/>
        </w:rPr>
        <w:t>МС/202</w:t>
      </w:r>
      <w:r w:rsidR="008E0503" w:rsidRPr="008E0503">
        <w:rPr>
          <w:b/>
          <w:bCs/>
          <w:sz w:val="24"/>
          <w:szCs w:val="24"/>
        </w:rPr>
        <w:t>5</w:t>
      </w:r>
    </w:p>
    <w:p w:rsidR="004C1F1F" w:rsidRDefault="004C1F1F" w:rsidP="00652907">
      <w:pPr>
        <w:shd w:val="clear" w:color="auto" w:fill="FFFFFF"/>
        <w:spacing w:line="326" w:lineRule="exact"/>
        <w:ind w:right="2"/>
        <w:jc w:val="center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 xml:space="preserve">на оказание услуг по предоставлению места в </w:t>
      </w:r>
      <w:r>
        <w:rPr>
          <w:b/>
          <w:bCs/>
          <w:sz w:val="24"/>
          <w:szCs w:val="24"/>
        </w:rPr>
        <w:t>серверной стойке</w:t>
      </w:r>
    </w:p>
    <w:p w:rsidR="004C1F1F" w:rsidRPr="00AD6F39" w:rsidRDefault="004C1F1F" w:rsidP="00652907">
      <w:pPr>
        <w:shd w:val="clear" w:color="auto" w:fill="FFFFFF"/>
        <w:spacing w:line="326" w:lineRule="exact"/>
        <w:ind w:right="2"/>
        <w:jc w:val="center"/>
        <w:rPr>
          <w:b/>
          <w:bCs/>
          <w:sz w:val="24"/>
          <w:szCs w:val="24"/>
        </w:rPr>
      </w:pPr>
    </w:p>
    <w:p w:rsidR="004C1F1F" w:rsidRPr="00AD6F39" w:rsidRDefault="004C1F1F" w:rsidP="00DC7C72">
      <w:pPr>
        <w:shd w:val="clear" w:color="auto" w:fill="FFFFFF"/>
        <w:tabs>
          <w:tab w:val="left" w:pos="6096"/>
        </w:tabs>
        <w:ind w:left="19"/>
        <w:rPr>
          <w:sz w:val="24"/>
          <w:szCs w:val="24"/>
        </w:rPr>
      </w:pPr>
      <w:r w:rsidRPr="00AD6F39">
        <w:rPr>
          <w:sz w:val="24"/>
          <w:szCs w:val="24"/>
        </w:rPr>
        <w:t xml:space="preserve">г. Москва </w:t>
      </w:r>
      <w:r w:rsidRPr="00AD6F39">
        <w:rPr>
          <w:sz w:val="24"/>
          <w:szCs w:val="24"/>
        </w:rPr>
        <w:tab/>
        <w:t xml:space="preserve">     </w:t>
      </w:r>
      <w:r w:rsidR="0052318C">
        <w:rPr>
          <w:sz w:val="24"/>
          <w:szCs w:val="24"/>
        </w:rPr>
        <w:t xml:space="preserve">      «___» _______________ 202</w:t>
      </w:r>
      <w:r w:rsidR="008E0503">
        <w:rPr>
          <w:sz w:val="24"/>
          <w:szCs w:val="24"/>
          <w:lang w:val="en-US"/>
        </w:rPr>
        <w:t>5</w:t>
      </w:r>
      <w:r w:rsidRPr="00AD6F39">
        <w:rPr>
          <w:sz w:val="24"/>
          <w:szCs w:val="24"/>
        </w:rPr>
        <w:t xml:space="preserve"> г.</w:t>
      </w:r>
    </w:p>
    <w:p w:rsidR="004C1F1F" w:rsidRPr="00AD6F39" w:rsidRDefault="004C1F1F" w:rsidP="00DC7C72">
      <w:pPr>
        <w:shd w:val="clear" w:color="auto" w:fill="FFFFFF"/>
        <w:tabs>
          <w:tab w:val="left" w:pos="6096"/>
        </w:tabs>
        <w:ind w:left="19"/>
        <w:rPr>
          <w:sz w:val="24"/>
          <w:szCs w:val="24"/>
        </w:rPr>
      </w:pPr>
    </w:p>
    <w:p w:rsidR="004C1F1F" w:rsidRPr="00AD6F39" w:rsidRDefault="004C1F1F" w:rsidP="00DC7C72">
      <w:pPr>
        <w:shd w:val="clear" w:color="auto" w:fill="FFFFFF"/>
        <w:ind w:right="5" w:firstLine="696"/>
        <w:jc w:val="both"/>
        <w:rPr>
          <w:sz w:val="24"/>
          <w:szCs w:val="24"/>
        </w:rPr>
      </w:pPr>
      <w:r w:rsidRPr="00AD6F39">
        <w:rPr>
          <w:b/>
          <w:sz w:val="24"/>
          <w:szCs w:val="24"/>
        </w:rPr>
        <w:t>Общество с ограниченной ответственностью «ХАРВЕСТР» (ООО «ХАРВЕСТР»)</w:t>
      </w:r>
      <w:r w:rsidRPr="00AD6F39">
        <w:rPr>
          <w:sz w:val="24"/>
          <w:szCs w:val="24"/>
        </w:rPr>
        <w:t>, именуемое в дальнейшем «</w:t>
      </w:r>
      <w:r>
        <w:rPr>
          <w:sz w:val="24"/>
          <w:szCs w:val="24"/>
        </w:rPr>
        <w:t>Арендодатель</w:t>
      </w:r>
      <w:r w:rsidRPr="00AD6F39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Д</w:t>
      </w:r>
      <w:r w:rsidRPr="00AD6F39">
        <w:rPr>
          <w:sz w:val="24"/>
          <w:szCs w:val="24"/>
        </w:rPr>
        <w:t xml:space="preserve">иректора </w:t>
      </w:r>
      <w:r w:rsidR="006C3FB7">
        <w:rPr>
          <w:sz w:val="24"/>
          <w:szCs w:val="24"/>
        </w:rPr>
        <w:t>Засыпкина А.С</w:t>
      </w:r>
      <w:r w:rsidRPr="00AD6F39">
        <w:rPr>
          <w:sz w:val="24"/>
          <w:szCs w:val="24"/>
        </w:rPr>
        <w:t xml:space="preserve">., действующего на основании Устава, с одной стороны, и </w:t>
      </w:r>
      <w:r>
        <w:rPr>
          <w:b/>
          <w:sz w:val="24"/>
          <w:szCs w:val="24"/>
        </w:rPr>
        <w:t xml:space="preserve">______________________________________________, </w:t>
      </w:r>
      <w:r w:rsidRPr="00AD6F39">
        <w:rPr>
          <w:sz w:val="24"/>
          <w:szCs w:val="24"/>
        </w:rPr>
        <w:t>именуемое в дальнейшем «</w:t>
      </w:r>
      <w:r>
        <w:rPr>
          <w:sz w:val="24"/>
          <w:szCs w:val="24"/>
        </w:rPr>
        <w:t>Арендатор</w:t>
      </w:r>
      <w:r w:rsidRPr="00AD6F39">
        <w:rPr>
          <w:sz w:val="24"/>
          <w:szCs w:val="24"/>
        </w:rPr>
        <w:t xml:space="preserve">», в лице </w:t>
      </w:r>
      <w:r>
        <w:rPr>
          <w:sz w:val="24"/>
          <w:szCs w:val="24"/>
        </w:rPr>
        <w:t>__________________</w:t>
      </w:r>
      <w:r w:rsidRPr="00AD6F39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4C1F1F" w:rsidRPr="00AD6F39" w:rsidRDefault="004C1F1F" w:rsidP="00DC7C72">
      <w:pPr>
        <w:shd w:val="clear" w:color="auto" w:fill="FFFFFF"/>
        <w:ind w:right="5" w:firstLine="696"/>
        <w:jc w:val="both"/>
        <w:rPr>
          <w:sz w:val="24"/>
          <w:szCs w:val="24"/>
        </w:rPr>
      </w:pPr>
    </w:p>
    <w:p w:rsidR="004C1F1F" w:rsidRDefault="004C1F1F" w:rsidP="00C2675F">
      <w:pPr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>Предмет Договора</w:t>
      </w:r>
    </w:p>
    <w:p w:rsidR="002D034E" w:rsidRPr="00652907" w:rsidRDefault="002D034E" w:rsidP="002D034E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4C1F1F" w:rsidRDefault="004C1F1F" w:rsidP="002D034E">
      <w:pPr>
        <w:numPr>
          <w:ilvl w:val="1"/>
          <w:numId w:val="9"/>
        </w:numPr>
        <w:shd w:val="clear" w:color="auto" w:fill="FFFFFF"/>
        <w:tabs>
          <w:tab w:val="clear" w:pos="792"/>
        </w:tabs>
        <w:ind w:left="0" w:firstLine="0"/>
        <w:jc w:val="both"/>
        <w:rPr>
          <w:sz w:val="24"/>
          <w:szCs w:val="24"/>
        </w:rPr>
      </w:pPr>
      <w:r w:rsidRPr="00AD6F39">
        <w:rPr>
          <w:sz w:val="24"/>
          <w:szCs w:val="24"/>
        </w:rPr>
        <w:t xml:space="preserve">По настоящему Договору </w:t>
      </w:r>
      <w:r>
        <w:rPr>
          <w:sz w:val="24"/>
          <w:szCs w:val="24"/>
        </w:rPr>
        <w:t>«Арендодатель» предоставляет «Арендатору»</w:t>
      </w:r>
      <w:r w:rsidRPr="00AD6F39">
        <w:rPr>
          <w:sz w:val="24"/>
          <w:szCs w:val="24"/>
        </w:rPr>
        <w:t xml:space="preserve"> услуги по предоставлению </w:t>
      </w:r>
      <w:r>
        <w:rPr>
          <w:sz w:val="24"/>
          <w:szCs w:val="24"/>
        </w:rPr>
        <w:t>места в серверной стойке</w:t>
      </w:r>
      <w:r w:rsidRPr="00AD6F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расположенной </w:t>
      </w:r>
      <w:r w:rsidRPr="00AD6F39">
        <w:rPr>
          <w:sz w:val="24"/>
          <w:szCs w:val="24"/>
        </w:rPr>
        <w:t xml:space="preserve">в здании  по адресу: </w:t>
      </w:r>
      <w:r w:rsidR="004F407B">
        <w:rPr>
          <w:sz w:val="24"/>
          <w:szCs w:val="24"/>
        </w:rPr>
        <w:t>г. Москва, Осенний б-р, д. 23</w:t>
      </w:r>
      <w:r>
        <w:rPr>
          <w:sz w:val="24"/>
          <w:szCs w:val="24"/>
        </w:rPr>
        <w:t xml:space="preserve">, </w:t>
      </w:r>
      <w:r w:rsidRPr="00AD6F39">
        <w:rPr>
          <w:sz w:val="24"/>
          <w:szCs w:val="24"/>
        </w:rPr>
        <w:t xml:space="preserve">для размещения </w:t>
      </w:r>
      <w:r>
        <w:rPr>
          <w:sz w:val="24"/>
          <w:szCs w:val="24"/>
        </w:rPr>
        <w:t>оборудования</w:t>
      </w:r>
      <w:r w:rsidRPr="00AD6F39">
        <w:rPr>
          <w:sz w:val="24"/>
          <w:szCs w:val="24"/>
        </w:rPr>
        <w:t>.</w:t>
      </w:r>
    </w:p>
    <w:p w:rsidR="004C1F1F" w:rsidRDefault="004C1F1F" w:rsidP="002D034E">
      <w:pPr>
        <w:numPr>
          <w:ilvl w:val="1"/>
          <w:numId w:val="9"/>
        </w:numPr>
        <w:shd w:val="clear" w:color="auto" w:fill="FFFFFF"/>
        <w:tabs>
          <w:tab w:val="clear" w:pos="792"/>
        </w:tabs>
        <w:ind w:left="0" w:firstLine="0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«</w:t>
      </w:r>
      <w:r>
        <w:rPr>
          <w:sz w:val="24"/>
          <w:szCs w:val="24"/>
        </w:rPr>
        <w:t xml:space="preserve">Арендодатель» </w:t>
      </w:r>
      <w:r w:rsidRPr="00AD6F39">
        <w:rPr>
          <w:sz w:val="24"/>
          <w:szCs w:val="24"/>
        </w:rPr>
        <w:t>приступает к оказанию услуг не позднее 3 (трех) дней с момента подписания Сторонами настоящего Договора. Услуги оказываются «</w:t>
      </w:r>
      <w:r>
        <w:rPr>
          <w:sz w:val="24"/>
          <w:szCs w:val="24"/>
        </w:rPr>
        <w:t>Арендодателем»</w:t>
      </w:r>
      <w:r w:rsidRPr="00AD6F39">
        <w:rPr>
          <w:sz w:val="24"/>
          <w:szCs w:val="24"/>
        </w:rPr>
        <w:t xml:space="preserve"> в течение всего срока действия настоящего Договора.</w:t>
      </w:r>
    </w:p>
    <w:p w:rsidR="004C1F1F" w:rsidRPr="00AD6F39" w:rsidRDefault="004C1F1F" w:rsidP="00DC7C72">
      <w:pPr>
        <w:shd w:val="clear" w:color="auto" w:fill="FFFFFF"/>
        <w:tabs>
          <w:tab w:val="left" w:pos="1258"/>
        </w:tabs>
        <w:spacing w:before="5" w:line="293" w:lineRule="exact"/>
        <w:ind w:left="10" w:right="14"/>
        <w:jc w:val="both"/>
        <w:rPr>
          <w:sz w:val="24"/>
          <w:szCs w:val="24"/>
        </w:rPr>
      </w:pPr>
    </w:p>
    <w:p w:rsidR="004C1F1F" w:rsidRDefault="004C1F1F" w:rsidP="00652907">
      <w:pPr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>Обязанности сторон</w:t>
      </w:r>
    </w:p>
    <w:p w:rsidR="002D034E" w:rsidRPr="00652907" w:rsidRDefault="002D034E" w:rsidP="002D034E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4C1F1F" w:rsidRDefault="004C1F1F" w:rsidP="00DC7C72">
      <w:pPr>
        <w:shd w:val="clear" w:color="auto" w:fill="FFFFFF"/>
        <w:jc w:val="both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 xml:space="preserve">2.1. </w:t>
      </w:r>
      <w:r>
        <w:rPr>
          <w:b/>
          <w:bCs/>
          <w:sz w:val="24"/>
          <w:szCs w:val="24"/>
        </w:rPr>
        <w:t xml:space="preserve">«Арендатор» </w:t>
      </w:r>
      <w:r w:rsidRPr="00AD6F39">
        <w:rPr>
          <w:b/>
          <w:bCs/>
          <w:sz w:val="24"/>
          <w:szCs w:val="24"/>
        </w:rPr>
        <w:t>обязан:</w:t>
      </w:r>
    </w:p>
    <w:p w:rsidR="004C1F1F" w:rsidRDefault="004C1F1F" w:rsidP="002D034E">
      <w:pPr>
        <w:shd w:val="clear" w:color="auto" w:fill="FFFFFF"/>
        <w:tabs>
          <w:tab w:val="left" w:pos="0"/>
        </w:tabs>
        <w:spacing w:line="298" w:lineRule="exact"/>
        <w:ind w:right="19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2.1.</w:t>
      </w:r>
      <w:r>
        <w:rPr>
          <w:sz w:val="24"/>
          <w:szCs w:val="24"/>
        </w:rPr>
        <w:t>1</w:t>
      </w:r>
      <w:r w:rsidRPr="00AD6F39">
        <w:rPr>
          <w:sz w:val="24"/>
          <w:szCs w:val="24"/>
        </w:rPr>
        <w:t>. Оплачивать «</w:t>
      </w:r>
      <w:r>
        <w:rPr>
          <w:sz w:val="24"/>
          <w:szCs w:val="24"/>
        </w:rPr>
        <w:t>Арендодателю»</w:t>
      </w:r>
      <w:r w:rsidRPr="00AD6F39">
        <w:rPr>
          <w:sz w:val="24"/>
          <w:szCs w:val="24"/>
        </w:rPr>
        <w:t xml:space="preserve"> стоимость оказываемых услуг согласно разделу 3 настоящего Договора.</w:t>
      </w:r>
    </w:p>
    <w:p w:rsidR="004C1F1F" w:rsidRDefault="004C1F1F" w:rsidP="002D034E">
      <w:pPr>
        <w:shd w:val="clear" w:color="auto" w:fill="FFFFFF"/>
        <w:tabs>
          <w:tab w:val="left" w:pos="0"/>
        </w:tabs>
        <w:spacing w:line="298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</w:t>
      </w:r>
      <w:r w:rsidRPr="00AD6F39">
        <w:rPr>
          <w:sz w:val="24"/>
          <w:szCs w:val="24"/>
        </w:rPr>
        <w:t>Предоставить «</w:t>
      </w:r>
      <w:r>
        <w:rPr>
          <w:sz w:val="24"/>
          <w:szCs w:val="24"/>
        </w:rPr>
        <w:t>Арендодателю»</w:t>
      </w:r>
      <w:r w:rsidRPr="00AD6F39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перечень работников «Арендатора»,</w:t>
      </w:r>
      <w:r w:rsidRPr="00AD6F39">
        <w:rPr>
          <w:sz w:val="24"/>
          <w:szCs w:val="24"/>
        </w:rPr>
        <w:t xml:space="preserve"> либо привлеченных третьих лиц, осуществляющих техническое обслуживание </w:t>
      </w:r>
      <w:r>
        <w:rPr>
          <w:sz w:val="24"/>
          <w:szCs w:val="24"/>
        </w:rPr>
        <w:t>оборудования</w:t>
      </w:r>
      <w:r w:rsidRPr="00AD6F39">
        <w:rPr>
          <w:sz w:val="24"/>
          <w:szCs w:val="24"/>
        </w:rPr>
        <w:t>.</w:t>
      </w:r>
    </w:p>
    <w:p w:rsidR="004C1F1F" w:rsidRDefault="004C1F1F" w:rsidP="002D034E">
      <w:pPr>
        <w:shd w:val="clear" w:color="auto" w:fill="FFFFFF"/>
        <w:tabs>
          <w:tab w:val="left" w:pos="0"/>
        </w:tabs>
        <w:spacing w:line="298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2.1.3. </w:t>
      </w:r>
      <w:r w:rsidRPr="00AD6F39">
        <w:rPr>
          <w:color w:val="000000"/>
          <w:sz w:val="24"/>
          <w:szCs w:val="24"/>
        </w:rPr>
        <w:t xml:space="preserve">Содержать </w:t>
      </w:r>
      <w:r>
        <w:rPr>
          <w:color w:val="000000"/>
          <w:sz w:val="24"/>
          <w:szCs w:val="24"/>
        </w:rPr>
        <w:t xml:space="preserve">арендуемое </w:t>
      </w:r>
      <w:r w:rsidRPr="00AD6F39">
        <w:rPr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о </w:t>
      </w:r>
      <w:r w:rsidRPr="00AD6F39">
        <w:rPr>
          <w:color w:val="000000"/>
          <w:sz w:val="24"/>
          <w:szCs w:val="24"/>
        </w:rPr>
        <w:t>в чистоте и порядке, соблюдать</w:t>
      </w:r>
      <w:r>
        <w:rPr>
          <w:color w:val="000000"/>
          <w:sz w:val="24"/>
          <w:szCs w:val="24"/>
        </w:rPr>
        <w:t xml:space="preserve"> правила пожарной безопасности, </w:t>
      </w:r>
      <w:r w:rsidRPr="00AD6F39">
        <w:rPr>
          <w:color w:val="000000"/>
          <w:sz w:val="24"/>
          <w:szCs w:val="24"/>
        </w:rPr>
        <w:t>санитарно – эпидемиологические нормы, не допускать разрушения несущих конструкций.</w:t>
      </w:r>
    </w:p>
    <w:p w:rsidR="004C1F1F" w:rsidRDefault="004C1F1F" w:rsidP="002D034E">
      <w:pPr>
        <w:shd w:val="clear" w:color="auto" w:fill="FFFFFF"/>
        <w:tabs>
          <w:tab w:val="left" w:pos="0"/>
        </w:tabs>
        <w:spacing w:line="298" w:lineRule="exact"/>
        <w:ind w:right="1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2.1.4. </w:t>
      </w:r>
      <w:r w:rsidRPr="00AD6F39">
        <w:rPr>
          <w:color w:val="000000"/>
          <w:sz w:val="24"/>
          <w:szCs w:val="24"/>
        </w:rPr>
        <w:t xml:space="preserve">При </w:t>
      </w:r>
      <w:r w:rsidRPr="00AD6F39">
        <w:rPr>
          <w:sz w:val="24"/>
          <w:szCs w:val="24"/>
        </w:rPr>
        <w:t xml:space="preserve">доступе к </w:t>
      </w:r>
      <w:r>
        <w:rPr>
          <w:sz w:val="24"/>
          <w:szCs w:val="24"/>
        </w:rPr>
        <w:t>оборудованию</w:t>
      </w:r>
      <w:r w:rsidRPr="00AD6F39">
        <w:rPr>
          <w:sz w:val="24"/>
          <w:szCs w:val="24"/>
        </w:rPr>
        <w:t xml:space="preserve"> </w:t>
      </w:r>
      <w:r w:rsidRPr="00AD6F39">
        <w:rPr>
          <w:color w:val="000000"/>
          <w:sz w:val="24"/>
          <w:szCs w:val="24"/>
        </w:rPr>
        <w:t xml:space="preserve">не повреждать и не разрушать расположенные инженерные коммуникации </w:t>
      </w:r>
      <w:r>
        <w:rPr>
          <w:color w:val="000000"/>
          <w:sz w:val="24"/>
          <w:szCs w:val="24"/>
        </w:rPr>
        <w:t>«Арендодателя»</w:t>
      </w:r>
      <w:r w:rsidRPr="00AD6F39">
        <w:rPr>
          <w:color w:val="000000"/>
          <w:sz w:val="24"/>
          <w:szCs w:val="24"/>
        </w:rPr>
        <w:t>.</w:t>
      </w:r>
    </w:p>
    <w:p w:rsidR="004C1F1F" w:rsidRPr="00AD6F39" w:rsidRDefault="004C1F1F" w:rsidP="002D034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6F39">
        <w:rPr>
          <w:sz w:val="24"/>
          <w:szCs w:val="24"/>
        </w:rPr>
        <w:t>2.</w:t>
      </w:r>
      <w:r>
        <w:rPr>
          <w:sz w:val="24"/>
          <w:szCs w:val="24"/>
        </w:rPr>
        <w:t>1.5</w:t>
      </w:r>
      <w:r w:rsidRPr="00AD6F39">
        <w:rPr>
          <w:sz w:val="24"/>
          <w:szCs w:val="24"/>
        </w:rPr>
        <w:t xml:space="preserve">. Возместить </w:t>
      </w:r>
      <w:r>
        <w:rPr>
          <w:color w:val="000000"/>
          <w:sz w:val="24"/>
          <w:szCs w:val="24"/>
        </w:rPr>
        <w:t>«Арендодателю»</w:t>
      </w:r>
      <w:r w:rsidRPr="00AD6F39">
        <w:rPr>
          <w:sz w:val="24"/>
          <w:szCs w:val="24"/>
        </w:rPr>
        <w:t xml:space="preserve"> причиненный ему ущерб, в случае уничтожения или повреждения </w:t>
      </w:r>
      <w:r>
        <w:rPr>
          <w:sz w:val="24"/>
          <w:szCs w:val="24"/>
        </w:rPr>
        <w:t xml:space="preserve">оборудования </w:t>
      </w:r>
      <w:r w:rsidRPr="00AD6F39">
        <w:rPr>
          <w:sz w:val="24"/>
          <w:szCs w:val="24"/>
        </w:rPr>
        <w:t xml:space="preserve">по вине </w:t>
      </w:r>
      <w:r>
        <w:rPr>
          <w:color w:val="000000"/>
          <w:sz w:val="24"/>
          <w:szCs w:val="24"/>
        </w:rPr>
        <w:t>«Арендатора»</w:t>
      </w:r>
      <w:r w:rsidRPr="00AD6F39">
        <w:rPr>
          <w:sz w:val="24"/>
          <w:szCs w:val="24"/>
        </w:rPr>
        <w:t xml:space="preserve">. </w:t>
      </w:r>
    </w:p>
    <w:p w:rsidR="002D034E" w:rsidRDefault="002D034E" w:rsidP="00DC7C72">
      <w:pPr>
        <w:shd w:val="clear" w:color="auto" w:fill="FFFFFF"/>
        <w:tabs>
          <w:tab w:val="left" w:pos="1133"/>
        </w:tabs>
        <w:spacing w:line="293" w:lineRule="exact"/>
        <w:ind w:left="691"/>
        <w:rPr>
          <w:b/>
          <w:bCs/>
          <w:sz w:val="24"/>
          <w:szCs w:val="24"/>
        </w:rPr>
      </w:pPr>
    </w:p>
    <w:p w:rsidR="004C1F1F" w:rsidRDefault="004C1F1F" w:rsidP="002D034E">
      <w:pPr>
        <w:shd w:val="clear" w:color="auto" w:fill="FFFFFF"/>
        <w:spacing w:line="293" w:lineRule="exact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2</w:t>
      </w:r>
      <w:r w:rsidRPr="00AD6F39">
        <w:rPr>
          <w:b/>
          <w:bCs/>
          <w:sz w:val="24"/>
          <w:szCs w:val="24"/>
        </w:rPr>
        <w:t>.</w:t>
      </w:r>
      <w:r w:rsidRPr="00AD6F3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«Арендодатель»</w:t>
      </w:r>
      <w:r w:rsidRPr="00AD6F39">
        <w:rPr>
          <w:b/>
          <w:bCs/>
          <w:sz w:val="24"/>
          <w:szCs w:val="24"/>
        </w:rPr>
        <w:t xml:space="preserve"> обязан:</w:t>
      </w:r>
    </w:p>
    <w:p w:rsidR="004C1F1F" w:rsidRPr="00AD6F39" w:rsidRDefault="004C1F1F" w:rsidP="002D034E">
      <w:pPr>
        <w:shd w:val="clear" w:color="auto" w:fill="FFFFFF"/>
        <w:spacing w:line="298" w:lineRule="exact"/>
        <w:ind w:right="10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AD6F39">
        <w:rPr>
          <w:sz w:val="24"/>
          <w:szCs w:val="24"/>
        </w:rPr>
        <w:t>.1.</w:t>
      </w:r>
      <w:r w:rsidRPr="00AD6F39">
        <w:rPr>
          <w:sz w:val="24"/>
          <w:szCs w:val="24"/>
        </w:rPr>
        <w:tab/>
        <w:t xml:space="preserve">Своими силами и средствами осуществить размещение </w:t>
      </w:r>
      <w:r>
        <w:rPr>
          <w:sz w:val="24"/>
          <w:szCs w:val="24"/>
        </w:rPr>
        <w:t>серверной стойки</w:t>
      </w:r>
      <w:r w:rsidRPr="00AD6F39">
        <w:rPr>
          <w:sz w:val="24"/>
          <w:szCs w:val="24"/>
        </w:rPr>
        <w:t xml:space="preserve"> по адресу, указанному в п. 1.1. настоящего Договора</w:t>
      </w:r>
      <w:r>
        <w:rPr>
          <w:sz w:val="24"/>
          <w:szCs w:val="24"/>
        </w:rPr>
        <w:t>.</w:t>
      </w:r>
    </w:p>
    <w:p w:rsidR="004C1F1F" w:rsidRPr="00AD6F39" w:rsidRDefault="004C1F1F" w:rsidP="002D034E">
      <w:pPr>
        <w:shd w:val="clear" w:color="auto" w:fill="FFFFFF"/>
        <w:ind w:right="29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AD6F39">
        <w:rPr>
          <w:sz w:val="24"/>
          <w:szCs w:val="24"/>
        </w:rPr>
        <w:t>.2.</w:t>
      </w:r>
      <w:r w:rsidRPr="00AD6F39">
        <w:rPr>
          <w:sz w:val="24"/>
          <w:szCs w:val="24"/>
        </w:rPr>
        <w:tab/>
        <w:t xml:space="preserve">Обеспечивать соответствующие условия для нормального и бесперебойного функционирования </w:t>
      </w:r>
      <w:r>
        <w:rPr>
          <w:sz w:val="24"/>
          <w:szCs w:val="24"/>
        </w:rPr>
        <w:t>оборудования</w:t>
      </w:r>
      <w:r w:rsidRPr="00AD6F39">
        <w:rPr>
          <w:sz w:val="24"/>
          <w:szCs w:val="24"/>
        </w:rPr>
        <w:t>.</w:t>
      </w:r>
    </w:p>
    <w:p w:rsidR="004C1F1F" w:rsidRPr="00AD6F39" w:rsidRDefault="004C1F1F" w:rsidP="002D034E">
      <w:pPr>
        <w:widowControl/>
        <w:autoSpaceDE/>
        <w:autoSpaceDN/>
        <w:adjustRightInd/>
        <w:jc w:val="both"/>
        <w:rPr>
          <w:rFonts w:ascii="Arial" w:hAnsi="Arial" w:cs="Arial"/>
          <w:spacing w:val="-2"/>
          <w:w w:val="105"/>
          <w:sz w:val="24"/>
          <w:szCs w:val="24"/>
        </w:rPr>
      </w:pPr>
      <w:r w:rsidRPr="00AD6F39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2.3</w:t>
      </w:r>
      <w:r w:rsidRPr="00AD6F39">
        <w:rPr>
          <w:color w:val="000000"/>
          <w:sz w:val="24"/>
          <w:szCs w:val="24"/>
        </w:rPr>
        <w:t xml:space="preserve">. Обеспечивать круглосуточное электроснабжение </w:t>
      </w:r>
      <w:r>
        <w:rPr>
          <w:color w:val="000000"/>
          <w:sz w:val="24"/>
          <w:szCs w:val="24"/>
        </w:rPr>
        <w:t>оборудования</w:t>
      </w:r>
      <w:r w:rsidRPr="00AD6F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«Арендатора»</w:t>
      </w:r>
      <w:r w:rsidRPr="00AD6F39">
        <w:rPr>
          <w:color w:val="000000"/>
          <w:sz w:val="24"/>
          <w:szCs w:val="24"/>
        </w:rPr>
        <w:t xml:space="preserve">. Расходы на электроэнергию, потребляемую </w:t>
      </w:r>
      <w:r>
        <w:rPr>
          <w:color w:val="000000"/>
          <w:sz w:val="24"/>
          <w:szCs w:val="24"/>
        </w:rPr>
        <w:t>оборудованием</w:t>
      </w:r>
      <w:r w:rsidRPr="00AD6F3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«Арендатора»</w:t>
      </w:r>
      <w:r w:rsidRPr="00AD6F39">
        <w:rPr>
          <w:color w:val="000000"/>
          <w:sz w:val="24"/>
          <w:szCs w:val="24"/>
        </w:rPr>
        <w:t>, включены в стоимость услуг по настоящему Договору.</w:t>
      </w:r>
    </w:p>
    <w:p w:rsidR="004C1F1F" w:rsidRPr="00AD6F39" w:rsidRDefault="004C1F1F" w:rsidP="002D034E">
      <w:pPr>
        <w:shd w:val="clear" w:color="auto" w:fill="FFFFFF"/>
        <w:ind w:right="19"/>
        <w:jc w:val="both"/>
        <w:rPr>
          <w:spacing w:val="-2"/>
          <w:w w:val="105"/>
          <w:sz w:val="24"/>
          <w:szCs w:val="24"/>
        </w:rPr>
      </w:pPr>
      <w:r w:rsidRPr="00AD6F39">
        <w:rPr>
          <w:spacing w:val="-2"/>
          <w:w w:val="105"/>
          <w:sz w:val="24"/>
          <w:szCs w:val="24"/>
        </w:rPr>
        <w:t>2.</w:t>
      </w:r>
      <w:r>
        <w:rPr>
          <w:spacing w:val="-2"/>
          <w:w w:val="105"/>
          <w:sz w:val="24"/>
          <w:szCs w:val="24"/>
        </w:rPr>
        <w:t>2</w:t>
      </w:r>
      <w:r w:rsidRPr="00AD6F39">
        <w:rPr>
          <w:spacing w:val="-2"/>
          <w:w w:val="105"/>
          <w:sz w:val="24"/>
          <w:szCs w:val="24"/>
        </w:rPr>
        <w:t xml:space="preserve">.4. Обеспечивать работникам </w:t>
      </w:r>
      <w:r>
        <w:rPr>
          <w:color w:val="000000"/>
          <w:sz w:val="24"/>
          <w:szCs w:val="24"/>
        </w:rPr>
        <w:t>«Арендатора»</w:t>
      </w:r>
      <w:r w:rsidRPr="00AD6F39">
        <w:rPr>
          <w:spacing w:val="-7"/>
          <w:sz w:val="24"/>
          <w:szCs w:val="24"/>
        </w:rPr>
        <w:t>, либо привлеченным им  тре</w:t>
      </w:r>
      <w:r>
        <w:rPr>
          <w:spacing w:val="-7"/>
          <w:sz w:val="24"/>
          <w:szCs w:val="24"/>
        </w:rPr>
        <w:t xml:space="preserve">тьим лицам, указанным в списке, </w:t>
      </w:r>
      <w:r w:rsidRPr="00AD6F39">
        <w:rPr>
          <w:sz w:val="24"/>
          <w:szCs w:val="24"/>
        </w:rPr>
        <w:t xml:space="preserve">доступ к </w:t>
      </w:r>
      <w:r>
        <w:rPr>
          <w:sz w:val="24"/>
          <w:szCs w:val="24"/>
        </w:rPr>
        <w:t>оборудованию</w:t>
      </w:r>
      <w:r w:rsidRPr="00AD6F39">
        <w:rPr>
          <w:sz w:val="24"/>
          <w:szCs w:val="24"/>
        </w:rPr>
        <w:t>:</w:t>
      </w:r>
    </w:p>
    <w:p w:rsidR="004C1F1F" w:rsidRPr="00AD6F39" w:rsidRDefault="004C1F1F" w:rsidP="002D034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6F39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AD6F3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AD6F39">
        <w:rPr>
          <w:sz w:val="24"/>
          <w:szCs w:val="24"/>
        </w:rPr>
        <w:t xml:space="preserve">. В случае досрочного прекращения настоящего Договора предоставить Заказчику 30 (тридцать) рабочих дней  </w:t>
      </w:r>
      <w:proofErr w:type="gramStart"/>
      <w:r w:rsidRPr="00AD6F39">
        <w:rPr>
          <w:sz w:val="24"/>
          <w:szCs w:val="24"/>
        </w:rPr>
        <w:t>с даты прекращения</w:t>
      </w:r>
      <w:proofErr w:type="gramEnd"/>
      <w:r w:rsidRPr="00AD6F39">
        <w:rPr>
          <w:sz w:val="24"/>
          <w:szCs w:val="24"/>
        </w:rPr>
        <w:t xml:space="preserve"> настоящего Договора,  для демонтажа и вывоза </w:t>
      </w:r>
      <w:r>
        <w:rPr>
          <w:sz w:val="24"/>
          <w:szCs w:val="24"/>
        </w:rPr>
        <w:t>оборудования</w:t>
      </w:r>
      <w:r w:rsidRPr="00AD6F39">
        <w:rPr>
          <w:sz w:val="24"/>
          <w:szCs w:val="24"/>
        </w:rPr>
        <w:t>.</w:t>
      </w:r>
    </w:p>
    <w:p w:rsidR="004C1F1F" w:rsidRDefault="004C1F1F" w:rsidP="002D034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D6F39">
        <w:rPr>
          <w:sz w:val="24"/>
          <w:szCs w:val="24"/>
        </w:rPr>
        <w:t>2.</w:t>
      </w:r>
      <w:r>
        <w:rPr>
          <w:sz w:val="24"/>
          <w:szCs w:val="24"/>
        </w:rPr>
        <w:t>2.6</w:t>
      </w:r>
      <w:r w:rsidRPr="00AD6F39">
        <w:rPr>
          <w:sz w:val="24"/>
          <w:szCs w:val="24"/>
        </w:rPr>
        <w:t xml:space="preserve">. Возместить </w:t>
      </w:r>
      <w:r>
        <w:rPr>
          <w:color w:val="000000"/>
          <w:sz w:val="24"/>
          <w:szCs w:val="24"/>
        </w:rPr>
        <w:t>«Арендатору»</w:t>
      </w:r>
      <w:r w:rsidRPr="00AD6F39">
        <w:rPr>
          <w:sz w:val="24"/>
          <w:szCs w:val="24"/>
        </w:rPr>
        <w:t xml:space="preserve"> причиненный ему ущерб, в случае уничтожения или повреждения </w:t>
      </w:r>
      <w:r>
        <w:rPr>
          <w:sz w:val="24"/>
          <w:szCs w:val="24"/>
        </w:rPr>
        <w:t xml:space="preserve">оборудования </w:t>
      </w:r>
      <w:r w:rsidRPr="00AD6F39">
        <w:rPr>
          <w:sz w:val="24"/>
          <w:szCs w:val="24"/>
        </w:rPr>
        <w:t xml:space="preserve">по вине </w:t>
      </w:r>
      <w:r>
        <w:rPr>
          <w:color w:val="000000"/>
          <w:sz w:val="24"/>
          <w:szCs w:val="24"/>
        </w:rPr>
        <w:t>«Арендодателя»</w:t>
      </w:r>
      <w:r w:rsidRPr="00AD6F39">
        <w:rPr>
          <w:sz w:val="24"/>
          <w:szCs w:val="24"/>
        </w:rPr>
        <w:t xml:space="preserve">. </w:t>
      </w:r>
    </w:p>
    <w:p w:rsidR="004C1F1F" w:rsidRDefault="004C1F1F" w:rsidP="00DC7C7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C1F1F" w:rsidRDefault="004C1F1F" w:rsidP="00DC7C7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C1F1F" w:rsidRDefault="004C1F1F" w:rsidP="00C2675F">
      <w:pPr>
        <w:numPr>
          <w:ilvl w:val="0"/>
          <w:numId w:val="8"/>
        </w:num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 w:rsidRPr="00AD6F39">
        <w:rPr>
          <w:b/>
          <w:bCs/>
          <w:spacing w:val="-3"/>
          <w:sz w:val="24"/>
          <w:szCs w:val="24"/>
        </w:rPr>
        <w:lastRenderedPageBreak/>
        <w:t>Порядок расчетов</w:t>
      </w:r>
    </w:p>
    <w:p w:rsidR="002D034E" w:rsidRPr="00652907" w:rsidRDefault="002D034E" w:rsidP="002D034E">
      <w:pPr>
        <w:shd w:val="clear" w:color="auto" w:fill="FFFFFF"/>
        <w:ind w:left="720"/>
        <w:jc w:val="center"/>
        <w:rPr>
          <w:b/>
          <w:bCs/>
          <w:spacing w:val="-3"/>
          <w:sz w:val="24"/>
          <w:szCs w:val="24"/>
        </w:rPr>
      </w:pPr>
    </w:p>
    <w:p w:rsidR="002D034E" w:rsidRPr="00AD6F39" w:rsidRDefault="002D034E" w:rsidP="002D034E">
      <w:pPr>
        <w:numPr>
          <w:ilvl w:val="0"/>
          <w:numId w:val="3"/>
        </w:numPr>
        <w:shd w:val="clear" w:color="auto" w:fill="FFFFFF"/>
        <w:jc w:val="both"/>
        <w:rPr>
          <w:sz w:val="24"/>
          <w:szCs w:val="24"/>
        </w:rPr>
      </w:pPr>
      <w:r w:rsidRPr="003E1370">
        <w:rPr>
          <w:sz w:val="24"/>
          <w:szCs w:val="24"/>
        </w:rPr>
        <w:t xml:space="preserve">Арендная плата </w:t>
      </w:r>
      <w:r>
        <w:rPr>
          <w:sz w:val="24"/>
          <w:szCs w:val="24"/>
        </w:rPr>
        <w:t xml:space="preserve">рассчитывается </w:t>
      </w:r>
      <w:r w:rsidRPr="003E1370">
        <w:rPr>
          <w:sz w:val="24"/>
          <w:szCs w:val="24"/>
        </w:rPr>
        <w:t xml:space="preserve">на сновании </w:t>
      </w:r>
      <w:r w:rsidRPr="003E1370">
        <w:rPr>
          <w:b/>
          <w:sz w:val="24"/>
          <w:szCs w:val="24"/>
        </w:rPr>
        <w:t xml:space="preserve">Приложения </w:t>
      </w:r>
      <w:r w:rsidRPr="003E1370">
        <w:rPr>
          <w:sz w:val="24"/>
          <w:szCs w:val="24"/>
        </w:rPr>
        <w:t>к  настоящему  Договору</w:t>
      </w:r>
      <w:r>
        <w:rPr>
          <w:b/>
          <w:sz w:val="24"/>
          <w:szCs w:val="24"/>
        </w:rPr>
        <w:t>.</w:t>
      </w:r>
    </w:p>
    <w:p w:rsidR="004C1F1F" w:rsidRPr="00AD6F39" w:rsidRDefault="002D034E" w:rsidP="002D034E">
      <w:pPr>
        <w:numPr>
          <w:ilvl w:val="0"/>
          <w:numId w:val="3"/>
        </w:numPr>
        <w:shd w:val="clear" w:color="auto" w:fill="FFFFFF"/>
        <w:spacing w:line="293" w:lineRule="exact"/>
        <w:ind w:left="14"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1F1F">
        <w:rPr>
          <w:sz w:val="24"/>
          <w:szCs w:val="24"/>
        </w:rPr>
        <w:t>«Арендатор»</w:t>
      </w:r>
      <w:r w:rsidR="004C1F1F" w:rsidRPr="00AD6F39">
        <w:rPr>
          <w:sz w:val="24"/>
          <w:szCs w:val="24"/>
        </w:rPr>
        <w:t xml:space="preserve"> уплачивает </w:t>
      </w:r>
      <w:r w:rsidR="004C1F1F">
        <w:rPr>
          <w:sz w:val="24"/>
          <w:szCs w:val="24"/>
        </w:rPr>
        <w:t>«Арендодателю»</w:t>
      </w:r>
      <w:r w:rsidR="004C1F1F" w:rsidRPr="00AD6F39">
        <w:rPr>
          <w:sz w:val="24"/>
          <w:szCs w:val="24"/>
        </w:rPr>
        <w:t xml:space="preserve"> указанную в п. 3.1. настоящего Договора сумму в течение </w:t>
      </w:r>
      <w:r w:rsidR="004C1F1F">
        <w:rPr>
          <w:sz w:val="24"/>
          <w:szCs w:val="24"/>
        </w:rPr>
        <w:t>10</w:t>
      </w:r>
      <w:r w:rsidR="004C1F1F" w:rsidRPr="00AD6F39">
        <w:rPr>
          <w:sz w:val="24"/>
          <w:szCs w:val="24"/>
        </w:rPr>
        <w:t xml:space="preserve"> (</w:t>
      </w:r>
      <w:r w:rsidR="004C1F1F">
        <w:rPr>
          <w:sz w:val="24"/>
          <w:szCs w:val="24"/>
        </w:rPr>
        <w:t>десяти</w:t>
      </w:r>
      <w:r w:rsidR="004C1F1F" w:rsidRPr="00AD6F39">
        <w:rPr>
          <w:sz w:val="24"/>
          <w:szCs w:val="24"/>
        </w:rPr>
        <w:t xml:space="preserve">) рабочих дней с момента подписания Сторонами Акта оказанных услуг на основании счета путем перечисления денежных средств на расчетный счет </w:t>
      </w:r>
      <w:r w:rsidR="004C1F1F">
        <w:rPr>
          <w:sz w:val="24"/>
          <w:szCs w:val="24"/>
        </w:rPr>
        <w:t>«Арендодателя»</w:t>
      </w:r>
      <w:r w:rsidR="004C1F1F" w:rsidRPr="00AD6F39">
        <w:rPr>
          <w:sz w:val="24"/>
          <w:szCs w:val="24"/>
        </w:rPr>
        <w:t>, указанный в Разделе 8 настоящего Договора.</w:t>
      </w:r>
    </w:p>
    <w:p w:rsidR="004C1F1F" w:rsidRPr="00AD6F39" w:rsidRDefault="004C1F1F" w:rsidP="002D034E">
      <w:pPr>
        <w:shd w:val="clear" w:color="auto" w:fill="FFFFFF"/>
        <w:spacing w:before="5" w:line="293" w:lineRule="exact"/>
        <w:ind w:left="10" w:right="10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3.3.</w:t>
      </w:r>
      <w:r w:rsidRPr="00AD6F39">
        <w:rPr>
          <w:sz w:val="24"/>
          <w:szCs w:val="24"/>
        </w:rPr>
        <w:tab/>
        <w:t>Оплата</w:t>
      </w:r>
      <w:r w:rsidR="002D034E">
        <w:rPr>
          <w:sz w:val="24"/>
          <w:szCs w:val="24"/>
        </w:rPr>
        <w:t xml:space="preserve"> </w:t>
      </w:r>
      <w:r w:rsidRPr="00AD6F39">
        <w:rPr>
          <w:sz w:val="24"/>
          <w:szCs w:val="24"/>
        </w:rPr>
        <w:t xml:space="preserve">считается внесенной с момента поступления денежных средств на корреспондентский счет банка </w:t>
      </w:r>
      <w:r>
        <w:rPr>
          <w:sz w:val="24"/>
          <w:szCs w:val="24"/>
        </w:rPr>
        <w:t>«Арендодателя»</w:t>
      </w:r>
      <w:r w:rsidRPr="00AD6F39">
        <w:rPr>
          <w:sz w:val="24"/>
          <w:szCs w:val="24"/>
        </w:rPr>
        <w:t>.</w:t>
      </w:r>
    </w:p>
    <w:p w:rsidR="004C1F1F" w:rsidRPr="00AD6F39" w:rsidRDefault="004C1F1F" w:rsidP="002D034E">
      <w:pPr>
        <w:numPr>
          <w:ilvl w:val="0"/>
          <w:numId w:val="4"/>
        </w:numPr>
        <w:shd w:val="clear" w:color="auto" w:fill="FFFFFF"/>
        <w:spacing w:before="5" w:line="293" w:lineRule="exact"/>
        <w:ind w:left="10" w:right="5"/>
        <w:jc w:val="both"/>
        <w:rPr>
          <w:sz w:val="24"/>
          <w:szCs w:val="24"/>
        </w:rPr>
      </w:pPr>
      <w:r>
        <w:rPr>
          <w:sz w:val="24"/>
          <w:szCs w:val="24"/>
        </w:rPr>
        <w:t>«Арендодатель»</w:t>
      </w:r>
      <w:r w:rsidRPr="00AD6F39">
        <w:rPr>
          <w:sz w:val="24"/>
          <w:szCs w:val="24"/>
        </w:rPr>
        <w:t xml:space="preserve"> по завершении каждого месяца оказания услуг, предусмотренных пунктом 1.1 настоящего Договора, </w:t>
      </w:r>
      <w:r>
        <w:rPr>
          <w:sz w:val="24"/>
          <w:szCs w:val="24"/>
        </w:rPr>
        <w:t>направляет «Арендатору»</w:t>
      </w:r>
      <w:r w:rsidRPr="00AD6F39">
        <w:rPr>
          <w:sz w:val="24"/>
          <w:szCs w:val="24"/>
        </w:rPr>
        <w:t xml:space="preserve"> Акт оказанных услуг, счет-фактуру.</w:t>
      </w:r>
    </w:p>
    <w:p w:rsidR="004C1F1F" w:rsidRDefault="004C1F1F" w:rsidP="002D034E">
      <w:pPr>
        <w:numPr>
          <w:ilvl w:val="0"/>
          <w:numId w:val="4"/>
        </w:numPr>
        <w:shd w:val="clear" w:color="auto" w:fill="FFFFFF"/>
        <w:spacing w:before="5" w:line="293" w:lineRule="exact"/>
        <w:ind w:left="10" w:right="10"/>
        <w:jc w:val="both"/>
        <w:rPr>
          <w:sz w:val="24"/>
          <w:szCs w:val="24"/>
        </w:rPr>
      </w:pPr>
      <w:r>
        <w:rPr>
          <w:sz w:val="24"/>
          <w:szCs w:val="24"/>
        </w:rPr>
        <w:t>«Арендатор»</w:t>
      </w:r>
      <w:r w:rsidRPr="00AD6F39">
        <w:rPr>
          <w:sz w:val="24"/>
          <w:szCs w:val="24"/>
        </w:rPr>
        <w:t xml:space="preserve"> в течение </w:t>
      </w:r>
      <w:r>
        <w:rPr>
          <w:sz w:val="24"/>
          <w:szCs w:val="24"/>
        </w:rPr>
        <w:t>10</w:t>
      </w:r>
      <w:r w:rsidRPr="00AD6F39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десяти</w:t>
      </w:r>
      <w:r w:rsidRPr="00AD6F39">
        <w:rPr>
          <w:sz w:val="24"/>
          <w:szCs w:val="24"/>
        </w:rPr>
        <w:t xml:space="preserve">) рабочих дней с момента получения Акта оказанных услуг рассматривает его, при отсутствии замечаний подписывает и направляет </w:t>
      </w:r>
      <w:r>
        <w:rPr>
          <w:sz w:val="24"/>
          <w:szCs w:val="24"/>
        </w:rPr>
        <w:t>«Арендодателю»</w:t>
      </w:r>
      <w:r w:rsidRPr="00AD6F39">
        <w:rPr>
          <w:sz w:val="24"/>
          <w:szCs w:val="24"/>
        </w:rPr>
        <w:t>, либо при наличии замечаний к оказанным услугам в тот же срок направляет мотивированный отказ от подписания акта.</w:t>
      </w:r>
    </w:p>
    <w:p w:rsidR="004C1F1F" w:rsidRDefault="004C1F1F" w:rsidP="002D034E">
      <w:pPr>
        <w:numPr>
          <w:ilvl w:val="0"/>
          <w:numId w:val="4"/>
        </w:numPr>
        <w:shd w:val="clear" w:color="auto" w:fill="FFFFFF"/>
        <w:spacing w:before="5" w:line="293" w:lineRule="exact"/>
        <w:ind w:left="10" w:right="10"/>
        <w:jc w:val="both"/>
        <w:rPr>
          <w:sz w:val="24"/>
          <w:szCs w:val="24"/>
        </w:rPr>
      </w:pPr>
      <w:r>
        <w:rPr>
          <w:sz w:val="24"/>
          <w:szCs w:val="24"/>
        </w:rPr>
        <w:t>Размер стоимости оказываемых услуг может быть изменен «Арендодателем»,  при обязательном и заблаговременном уведомлении об этом «Арендатора». При этом Сторонами должно быть заключено соответствующее дополнительное соглашение</w:t>
      </w:r>
      <w:r w:rsidR="003A06F5">
        <w:rPr>
          <w:sz w:val="24"/>
          <w:szCs w:val="24"/>
        </w:rPr>
        <w:t xml:space="preserve"> (Приложение) к Договору.</w:t>
      </w:r>
    </w:p>
    <w:p w:rsidR="00A070BD" w:rsidRPr="00AD6F39" w:rsidRDefault="00A070BD" w:rsidP="00A070BD">
      <w:pPr>
        <w:shd w:val="clear" w:color="auto" w:fill="FFFFFF"/>
        <w:spacing w:before="5" w:line="293" w:lineRule="exact"/>
        <w:ind w:left="10" w:right="10"/>
        <w:jc w:val="both"/>
        <w:rPr>
          <w:sz w:val="24"/>
          <w:szCs w:val="24"/>
        </w:rPr>
      </w:pPr>
    </w:p>
    <w:p w:rsidR="004C1F1F" w:rsidRPr="00AD6F39" w:rsidRDefault="004C1F1F" w:rsidP="00DC7C72">
      <w:pPr>
        <w:shd w:val="clear" w:color="auto" w:fill="FFFFFF"/>
        <w:tabs>
          <w:tab w:val="left" w:pos="1195"/>
        </w:tabs>
        <w:spacing w:before="5" w:line="293" w:lineRule="exact"/>
        <w:ind w:right="10"/>
        <w:jc w:val="both"/>
        <w:rPr>
          <w:sz w:val="24"/>
          <w:szCs w:val="24"/>
        </w:rPr>
      </w:pPr>
    </w:p>
    <w:p w:rsidR="004C1F1F" w:rsidRDefault="004C1F1F" w:rsidP="00652907">
      <w:pPr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>Ответственность сторон</w:t>
      </w:r>
    </w:p>
    <w:p w:rsidR="002D034E" w:rsidRPr="00652907" w:rsidRDefault="002D034E" w:rsidP="002D034E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4C1F1F" w:rsidRPr="00AD6F39" w:rsidRDefault="004C1F1F" w:rsidP="002D034E">
      <w:pPr>
        <w:numPr>
          <w:ilvl w:val="0"/>
          <w:numId w:val="5"/>
        </w:numPr>
        <w:shd w:val="clear" w:color="auto" w:fill="FFFFFF"/>
        <w:tabs>
          <w:tab w:val="left" w:pos="5981"/>
        </w:tabs>
        <w:jc w:val="both"/>
        <w:rPr>
          <w:sz w:val="24"/>
          <w:szCs w:val="24"/>
        </w:rPr>
      </w:pPr>
      <w:r w:rsidRPr="00AD6F39">
        <w:rPr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4C1F1F" w:rsidRPr="00AD6F39" w:rsidRDefault="004C1F1F" w:rsidP="002D034E">
      <w:pPr>
        <w:numPr>
          <w:ilvl w:val="0"/>
          <w:numId w:val="5"/>
        </w:numPr>
        <w:shd w:val="clear" w:color="auto" w:fill="FFFFFF"/>
        <w:spacing w:before="10" w:line="293" w:lineRule="exact"/>
        <w:ind w:right="5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В случае наступления форс-мажорных обстоятельств (стихийные бедствия, изменения законодательства, военные действия, массовые беспорядки и т.п.), Стороны не несут ответственности за неисполнение условий настоящего Договора вплоть до прекращения и устранения последствий указанных обстоятельств.</w:t>
      </w:r>
    </w:p>
    <w:p w:rsidR="004C1F1F" w:rsidRPr="00AD6F39" w:rsidRDefault="004C1F1F" w:rsidP="002D034E">
      <w:pPr>
        <w:numPr>
          <w:ilvl w:val="0"/>
          <w:numId w:val="5"/>
        </w:numPr>
        <w:shd w:val="clear" w:color="auto" w:fill="FFFFFF"/>
        <w:spacing w:before="10" w:line="293" w:lineRule="exact"/>
        <w:ind w:right="5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Применение к Сторонам мер ответственности в соответствии с настоящим Договором либо законодательством РФ не освобождает Стороны от надлежащего исполнения обязательств по настоящему Договору.</w:t>
      </w:r>
    </w:p>
    <w:p w:rsidR="004C1F1F" w:rsidRPr="00AD6F39" w:rsidRDefault="004C1F1F" w:rsidP="002D034E">
      <w:pPr>
        <w:shd w:val="clear" w:color="auto" w:fill="FFFFFF"/>
        <w:spacing w:before="10" w:line="293" w:lineRule="exact"/>
        <w:ind w:left="5"/>
        <w:jc w:val="both"/>
        <w:rPr>
          <w:sz w:val="24"/>
          <w:szCs w:val="24"/>
        </w:rPr>
      </w:pPr>
      <w:r w:rsidRPr="00AD6F39">
        <w:rPr>
          <w:sz w:val="24"/>
          <w:szCs w:val="24"/>
        </w:rPr>
        <w:t xml:space="preserve">4.5. Риск случайной гибели или случайного повреждения Оборудования несет </w:t>
      </w:r>
      <w:r>
        <w:rPr>
          <w:sz w:val="24"/>
          <w:szCs w:val="24"/>
        </w:rPr>
        <w:t>«Арендатор»</w:t>
      </w:r>
      <w:r w:rsidRPr="00AD6F39">
        <w:rPr>
          <w:sz w:val="24"/>
          <w:szCs w:val="24"/>
        </w:rPr>
        <w:t xml:space="preserve">, за исключением случаев, если будет доказано, что гибель или повреждение Оборудования произошло по вине </w:t>
      </w:r>
      <w:r>
        <w:rPr>
          <w:sz w:val="24"/>
          <w:szCs w:val="24"/>
        </w:rPr>
        <w:t>«Арендодателя»</w:t>
      </w:r>
      <w:r w:rsidRPr="00AD6F39">
        <w:rPr>
          <w:sz w:val="24"/>
          <w:szCs w:val="24"/>
        </w:rPr>
        <w:t xml:space="preserve">. </w:t>
      </w:r>
    </w:p>
    <w:p w:rsidR="004C1F1F" w:rsidRPr="00AD6F39" w:rsidRDefault="004C1F1F" w:rsidP="00DC7C72">
      <w:pPr>
        <w:shd w:val="clear" w:color="auto" w:fill="FFFFFF"/>
        <w:ind w:firstLine="696"/>
        <w:jc w:val="both"/>
        <w:rPr>
          <w:sz w:val="24"/>
          <w:szCs w:val="24"/>
        </w:rPr>
      </w:pPr>
    </w:p>
    <w:p w:rsidR="004C1F1F" w:rsidRDefault="004C1F1F" w:rsidP="00652907">
      <w:pPr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>Порядок разрешения споров</w:t>
      </w:r>
    </w:p>
    <w:p w:rsidR="002D034E" w:rsidRPr="00652907" w:rsidRDefault="002D034E" w:rsidP="002D034E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4C1F1F" w:rsidRPr="00AD6F39" w:rsidRDefault="004C1F1F" w:rsidP="002D034E">
      <w:pPr>
        <w:shd w:val="clear" w:color="auto" w:fill="FFFFFF"/>
        <w:jc w:val="both"/>
        <w:rPr>
          <w:sz w:val="24"/>
          <w:szCs w:val="24"/>
        </w:rPr>
      </w:pPr>
      <w:r w:rsidRPr="00AD6F39">
        <w:rPr>
          <w:sz w:val="24"/>
          <w:szCs w:val="24"/>
        </w:rPr>
        <w:t xml:space="preserve">5.1. Все споры или разногласия, возникающие в процессе исполнения настоящего Договора и неурегулированные Сторонами путем переговоров, подлежат рассмотрению в </w:t>
      </w:r>
      <w:smartTag w:uri="urn:schemas-microsoft-com:office:smarttags" w:element="PersonName">
        <w:r w:rsidRPr="00AD6F39">
          <w:rPr>
            <w:sz w:val="24"/>
            <w:szCs w:val="24"/>
          </w:rPr>
          <w:t>А</w:t>
        </w:r>
      </w:smartTag>
      <w:r w:rsidRPr="00AD6F39">
        <w:rPr>
          <w:sz w:val="24"/>
          <w:szCs w:val="24"/>
        </w:rPr>
        <w:t>рбитражном суде г. Москвы.</w:t>
      </w:r>
    </w:p>
    <w:p w:rsidR="004C1F1F" w:rsidRPr="00AD6F39" w:rsidRDefault="004C1F1F" w:rsidP="00DC7C72">
      <w:pPr>
        <w:shd w:val="clear" w:color="auto" w:fill="FFFFFF"/>
        <w:ind w:firstLine="701"/>
        <w:jc w:val="both"/>
        <w:rPr>
          <w:sz w:val="24"/>
          <w:szCs w:val="24"/>
        </w:rPr>
      </w:pPr>
    </w:p>
    <w:p w:rsidR="004C1F1F" w:rsidRPr="00AD6F39" w:rsidRDefault="004C1F1F" w:rsidP="00DC7C72">
      <w:pPr>
        <w:shd w:val="clear" w:color="auto" w:fill="FFFFFF"/>
        <w:ind w:firstLine="701"/>
        <w:jc w:val="both"/>
        <w:rPr>
          <w:sz w:val="24"/>
          <w:szCs w:val="24"/>
        </w:rPr>
        <w:sectPr w:rsidR="004C1F1F" w:rsidRPr="00AD6F39" w:rsidSect="002D034E">
          <w:pgSz w:w="11909" w:h="16834"/>
          <w:pgMar w:top="1079" w:right="710" w:bottom="899" w:left="851" w:header="720" w:footer="720" w:gutter="0"/>
          <w:cols w:space="60"/>
          <w:noEndnote/>
        </w:sectPr>
      </w:pPr>
    </w:p>
    <w:p w:rsidR="004C1F1F" w:rsidRDefault="004C1F1F" w:rsidP="00652907">
      <w:pPr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lastRenderedPageBreak/>
        <w:t>Срок действия Договора</w:t>
      </w:r>
    </w:p>
    <w:p w:rsidR="002D034E" w:rsidRPr="00652907" w:rsidRDefault="002D034E" w:rsidP="002D034E">
      <w:pPr>
        <w:shd w:val="clear" w:color="auto" w:fill="FFFFFF"/>
        <w:ind w:left="720"/>
        <w:jc w:val="center"/>
        <w:rPr>
          <w:b/>
          <w:bCs/>
          <w:sz w:val="24"/>
          <w:szCs w:val="24"/>
        </w:rPr>
      </w:pPr>
    </w:p>
    <w:p w:rsidR="004C1F1F" w:rsidRPr="00AD6F39" w:rsidRDefault="004C1F1F" w:rsidP="002D034E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AD6F39">
        <w:rPr>
          <w:sz w:val="24"/>
          <w:szCs w:val="24"/>
        </w:rPr>
        <w:t xml:space="preserve">Настоящий Договор вступает в силу </w:t>
      </w:r>
      <w:proofErr w:type="gramStart"/>
      <w:r w:rsidRPr="00AD6F39">
        <w:rPr>
          <w:sz w:val="24"/>
          <w:szCs w:val="24"/>
        </w:rPr>
        <w:t>с даты подписания</w:t>
      </w:r>
      <w:proofErr w:type="gramEnd"/>
      <w:r w:rsidRPr="00AD6F39">
        <w:rPr>
          <w:sz w:val="24"/>
          <w:szCs w:val="24"/>
        </w:rPr>
        <w:t xml:space="preserve"> его Сторонами и действует 1 (один) год.</w:t>
      </w:r>
    </w:p>
    <w:p w:rsidR="004C1F1F" w:rsidRPr="00AD6F39" w:rsidRDefault="004C1F1F" w:rsidP="002D034E">
      <w:pPr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В случае</w:t>
      </w:r>
      <w:proofErr w:type="gramStart"/>
      <w:r w:rsidRPr="00AD6F39">
        <w:rPr>
          <w:sz w:val="24"/>
          <w:szCs w:val="24"/>
        </w:rPr>
        <w:t>,</w:t>
      </w:r>
      <w:proofErr w:type="gramEnd"/>
      <w:r w:rsidRPr="00AD6F39">
        <w:rPr>
          <w:sz w:val="24"/>
          <w:szCs w:val="24"/>
        </w:rPr>
        <w:t xml:space="preserve"> если ни одна из Сторон за 15 (пятнадцать) дней письменно не уведомит другую Сторону о своем желании прекратить настоящий Договор, настоящий Договор считается пролонгированным каждый раз на указанных в нем условиях на срок 1 год.</w:t>
      </w:r>
    </w:p>
    <w:p w:rsidR="004C1F1F" w:rsidRPr="00AD6F39" w:rsidRDefault="004C1F1F" w:rsidP="002D034E">
      <w:pPr>
        <w:numPr>
          <w:ilvl w:val="0"/>
          <w:numId w:val="6"/>
        </w:numPr>
        <w:shd w:val="clear" w:color="auto" w:fill="FFFFFF"/>
        <w:spacing w:line="298" w:lineRule="exact"/>
        <w:ind w:left="10" w:right="24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Каждая из Сторон вправе в одностороннем порядке прекратить настоящий Договор, письменно уведомив об этом другую Сторону не позднее, чем за 30 (Тридцать) календарных дней до предполагаемой даты прекращения настоящего Договора.</w:t>
      </w:r>
    </w:p>
    <w:p w:rsidR="004C1F1F" w:rsidRPr="00AD6F39" w:rsidRDefault="004C1F1F" w:rsidP="00AD6F39">
      <w:pPr>
        <w:shd w:val="clear" w:color="auto" w:fill="FFFFFF"/>
        <w:tabs>
          <w:tab w:val="left" w:pos="1210"/>
        </w:tabs>
        <w:spacing w:line="298" w:lineRule="exact"/>
        <w:ind w:right="24"/>
        <w:jc w:val="both"/>
        <w:rPr>
          <w:sz w:val="24"/>
          <w:szCs w:val="24"/>
        </w:rPr>
      </w:pPr>
    </w:p>
    <w:p w:rsidR="004C1F1F" w:rsidRPr="00652907" w:rsidRDefault="004C1F1F" w:rsidP="00652907">
      <w:pPr>
        <w:numPr>
          <w:ilvl w:val="0"/>
          <w:numId w:val="8"/>
        </w:numPr>
        <w:shd w:val="clear" w:color="auto" w:fill="FFFFFF"/>
        <w:jc w:val="center"/>
        <w:rPr>
          <w:b/>
          <w:bCs/>
          <w:sz w:val="24"/>
          <w:szCs w:val="24"/>
        </w:rPr>
      </w:pPr>
      <w:r w:rsidRPr="00AD6F39">
        <w:rPr>
          <w:b/>
          <w:bCs/>
          <w:sz w:val="24"/>
          <w:szCs w:val="24"/>
        </w:rPr>
        <w:t>Дополнительные условия</w:t>
      </w:r>
    </w:p>
    <w:p w:rsidR="004C1F1F" w:rsidRPr="00AD6F39" w:rsidRDefault="004C1F1F" w:rsidP="002D034E">
      <w:pPr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AD6F39">
        <w:rPr>
          <w:sz w:val="24"/>
          <w:szCs w:val="24"/>
        </w:rPr>
        <w:t xml:space="preserve">Все дополнения и изменения оформляются в </w:t>
      </w:r>
      <w:r w:rsidR="00656AB9">
        <w:rPr>
          <w:sz w:val="24"/>
          <w:szCs w:val="24"/>
        </w:rPr>
        <w:t xml:space="preserve">виде Приложений </w:t>
      </w:r>
      <w:r w:rsidR="00656AB9" w:rsidRPr="00AD6F39">
        <w:rPr>
          <w:sz w:val="24"/>
          <w:szCs w:val="24"/>
        </w:rPr>
        <w:t>к настоящему Договору</w:t>
      </w:r>
      <w:r w:rsidRPr="00AD6F39">
        <w:rPr>
          <w:sz w:val="24"/>
          <w:szCs w:val="24"/>
        </w:rPr>
        <w:t>.</w:t>
      </w:r>
    </w:p>
    <w:p w:rsidR="004C1F1F" w:rsidRDefault="004C1F1F" w:rsidP="002D034E">
      <w:pPr>
        <w:numPr>
          <w:ilvl w:val="0"/>
          <w:numId w:val="7"/>
        </w:numPr>
        <w:shd w:val="clear" w:color="auto" w:fill="FFFFFF"/>
        <w:spacing w:line="293" w:lineRule="exact"/>
        <w:ind w:left="24"/>
        <w:jc w:val="both"/>
        <w:rPr>
          <w:sz w:val="24"/>
          <w:szCs w:val="24"/>
        </w:rPr>
      </w:pPr>
      <w:r w:rsidRPr="00AD6F39">
        <w:rPr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DE4CAD" w:rsidRPr="00AD6F39" w:rsidRDefault="00DE4CAD" w:rsidP="002D034E">
      <w:pPr>
        <w:numPr>
          <w:ilvl w:val="0"/>
          <w:numId w:val="7"/>
        </w:numPr>
        <w:shd w:val="clear" w:color="auto" w:fill="FFFFFF"/>
        <w:spacing w:line="293" w:lineRule="exact"/>
        <w:ind w:left="24"/>
        <w:jc w:val="both"/>
        <w:rPr>
          <w:sz w:val="24"/>
          <w:szCs w:val="24"/>
        </w:rPr>
      </w:pPr>
      <w:r w:rsidRPr="00DE4CAD">
        <w:rPr>
          <w:bCs/>
          <w:sz w:val="24"/>
          <w:szCs w:val="24"/>
        </w:rPr>
        <w:t xml:space="preserve">Весь официальный документооборот по настоящему договору </w:t>
      </w:r>
      <w:proofErr w:type="gramStart"/>
      <w:r w:rsidRPr="00DE4CAD">
        <w:rPr>
          <w:bCs/>
          <w:sz w:val="24"/>
          <w:szCs w:val="24"/>
        </w:rPr>
        <w:t>может</w:t>
      </w:r>
      <w:proofErr w:type="gramEnd"/>
      <w:r w:rsidRPr="00DE4CAD">
        <w:rPr>
          <w:bCs/>
          <w:sz w:val="24"/>
          <w:szCs w:val="24"/>
        </w:rPr>
        <w:t xml:space="preserve"> осуществляется при посредничестве организаций - операторов электронного документооборота, прошедших процедуру проверки на соответствие требованиям к оператору электронного документооборота.</w:t>
      </w:r>
    </w:p>
    <w:p w:rsidR="004C1F1F" w:rsidRPr="00AD6F39" w:rsidRDefault="004C1F1F" w:rsidP="00DC7C72">
      <w:pPr>
        <w:shd w:val="clear" w:color="auto" w:fill="FFFFFF"/>
        <w:spacing w:before="283" w:after="259"/>
        <w:ind w:left="10"/>
        <w:jc w:val="center"/>
        <w:rPr>
          <w:sz w:val="24"/>
          <w:szCs w:val="24"/>
        </w:rPr>
      </w:pPr>
      <w:r w:rsidRPr="00AD6F39">
        <w:rPr>
          <w:b/>
          <w:bCs/>
          <w:sz w:val="24"/>
          <w:szCs w:val="24"/>
        </w:rPr>
        <w:t>8.  Юридические адреса и банковские реквизиты сторон</w:t>
      </w:r>
    </w:p>
    <w:p w:rsidR="004C1F1F" w:rsidRPr="00AD6F39" w:rsidRDefault="004C1F1F" w:rsidP="00DC7C72">
      <w:pPr>
        <w:shd w:val="clear" w:color="auto" w:fill="FFFFFF"/>
        <w:spacing w:before="283" w:after="259"/>
        <w:ind w:left="10"/>
        <w:jc w:val="center"/>
        <w:rPr>
          <w:sz w:val="24"/>
          <w:szCs w:val="24"/>
        </w:rPr>
        <w:sectPr w:rsidR="004C1F1F" w:rsidRPr="00AD6F39" w:rsidSect="004373FA">
          <w:type w:val="continuous"/>
          <w:pgSz w:w="11909" w:h="16834"/>
          <w:pgMar w:top="899" w:right="679" w:bottom="1079" w:left="851" w:header="720" w:footer="720" w:gutter="0"/>
          <w:cols w:space="60"/>
          <w:noEndnote/>
        </w:sectPr>
      </w:pPr>
    </w:p>
    <w:tbl>
      <w:tblPr>
        <w:tblW w:w="10526" w:type="dxa"/>
        <w:jc w:val="center"/>
        <w:tblInd w:w="-716" w:type="dxa"/>
        <w:tblLayout w:type="fixed"/>
        <w:tblLook w:val="01E0" w:firstRow="1" w:lastRow="1" w:firstColumn="1" w:lastColumn="1" w:noHBand="0" w:noVBand="0"/>
      </w:tblPr>
      <w:tblGrid>
        <w:gridCol w:w="5476"/>
        <w:gridCol w:w="5050"/>
      </w:tblGrid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iCs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lastRenderedPageBreak/>
              <w:t>Арендодатель: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iCs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t>Арендатор: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iCs/>
                <w:sz w:val="24"/>
                <w:szCs w:val="24"/>
              </w:rPr>
              <w:t>ООО «ХАРВЕСТР»</w:t>
            </w:r>
            <w:r w:rsidRPr="004373FA">
              <w:rPr>
                <w:iCs/>
                <w:sz w:val="24"/>
                <w:szCs w:val="24"/>
              </w:rPr>
              <w:tab/>
              <w:t xml:space="preserve">        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sz w:val="24"/>
                <w:szCs w:val="24"/>
              </w:rPr>
              <w:t>ИНН/КПП 7713013044/771301001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sz w:val="24"/>
                <w:szCs w:val="24"/>
              </w:rPr>
              <w:t xml:space="preserve">ИНН/КПП 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/>
                <w:iCs/>
                <w:sz w:val="24"/>
                <w:szCs w:val="24"/>
              </w:rPr>
            </w:pPr>
            <w:r w:rsidRPr="004373FA">
              <w:rPr>
                <w:bCs/>
                <w:i/>
                <w:sz w:val="24"/>
                <w:szCs w:val="24"/>
              </w:rPr>
              <w:t>Юридический адрес: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/>
                <w:iCs/>
                <w:sz w:val="24"/>
                <w:szCs w:val="24"/>
              </w:rPr>
            </w:pPr>
            <w:r w:rsidRPr="004373FA">
              <w:rPr>
                <w:bCs/>
                <w:i/>
                <w:sz w:val="24"/>
                <w:szCs w:val="24"/>
              </w:rPr>
              <w:t>Юридический адрес: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7550, г"/>
              </w:smartTagPr>
              <w:r w:rsidRPr="004373FA">
                <w:rPr>
                  <w:bCs/>
                  <w:iCs/>
                  <w:sz w:val="24"/>
                  <w:szCs w:val="24"/>
                </w:rPr>
                <w:t>127550, г</w:t>
              </w:r>
            </w:smartTag>
            <w:r w:rsidRPr="004373FA">
              <w:rPr>
                <w:bCs/>
                <w:iCs/>
                <w:sz w:val="24"/>
                <w:szCs w:val="24"/>
              </w:rPr>
              <w:t>.</w:t>
            </w:r>
            <w:r w:rsidR="006C3FB7">
              <w:rPr>
                <w:bCs/>
                <w:iCs/>
                <w:sz w:val="24"/>
                <w:szCs w:val="24"/>
              </w:rPr>
              <w:t xml:space="preserve"> </w:t>
            </w:r>
            <w:r w:rsidRPr="004373FA">
              <w:rPr>
                <w:bCs/>
                <w:iCs/>
                <w:sz w:val="24"/>
                <w:szCs w:val="24"/>
              </w:rPr>
              <w:t xml:space="preserve">Москва, </w:t>
            </w:r>
            <w:proofErr w:type="gramStart"/>
            <w:r w:rsidRPr="004373FA">
              <w:rPr>
                <w:bCs/>
                <w:iCs/>
                <w:sz w:val="24"/>
                <w:szCs w:val="24"/>
              </w:rPr>
              <w:t>Дмитровское</w:t>
            </w:r>
            <w:proofErr w:type="gramEnd"/>
            <w:r w:rsidRPr="004373FA">
              <w:rPr>
                <w:bCs/>
                <w:iCs/>
                <w:sz w:val="24"/>
                <w:szCs w:val="24"/>
              </w:rPr>
              <w:t xml:space="preserve"> ш., д.37, к.1, ЖСК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/>
                <w:iCs/>
                <w:sz w:val="24"/>
                <w:szCs w:val="24"/>
              </w:rPr>
            </w:pPr>
            <w:r w:rsidRPr="004373FA">
              <w:rPr>
                <w:i/>
                <w:iCs/>
                <w:sz w:val="24"/>
                <w:szCs w:val="24"/>
              </w:rPr>
              <w:t>Фактический адрес: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/>
                <w:iCs/>
                <w:sz w:val="24"/>
                <w:szCs w:val="24"/>
              </w:rPr>
            </w:pPr>
            <w:r w:rsidRPr="004373FA">
              <w:rPr>
                <w:i/>
                <w:iCs/>
                <w:sz w:val="24"/>
                <w:szCs w:val="24"/>
              </w:rPr>
              <w:t>Фактический адрес: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F253AD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1609, г"/>
              </w:smartTagPr>
              <w:r w:rsidRPr="004373FA">
                <w:rPr>
                  <w:sz w:val="24"/>
                  <w:szCs w:val="24"/>
                </w:rPr>
                <w:t>121609, г</w:t>
              </w:r>
            </w:smartTag>
            <w:r w:rsidRPr="004373FA">
              <w:rPr>
                <w:sz w:val="24"/>
                <w:szCs w:val="24"/>
              </w:rPr>
              <w:t>.</w:t>
            </w:r>
            <w:r w:rsidR="006C3FB7">
              <w:rPr>
                <w:sz w:val="24"/>
                <w:szCs w:val="24"/>
              </w:rPr>
              <w:t xml:space="preserve"> </w:t>
            </w:r>
            <w:r w:rsidRPr="004373FA">
              <w:rPr>
                <w:sz w:val="24"/>
                <w:szCs w:val="24"/>
              </w:rPr>
              <w:t>Москва, Осенний б-р, д.23, оф.</w:t>
            </w:r>
            <w:r w:rsidR="00F253AD">
              <w:rPr>
                <w:sz w:val="24"/>
                <w:szCs w:val="24"/>
              </w:rPr>
              <w:t>508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sz w:val="24"/>
                <w:szCs w:val="24"/>
              </w:rPr>
              <w:t>Тел./факс: 8-495-781-37-39/ 8-495-781-37-40/41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sz w:val="24"/>
                <w:szCs w:val="24"/>
              </w:rPr>
              <w:t>Тел./Факс: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proofErr w:type="gramStart"/>
            <w:r w:rsidRPr="004373FA">
              <w:rPr>
                <w:sz w:val="24"/>
                <w:szCs w:val="24"/>
              </w:rPr>
              <w:t>Р</w:t>
            </w:r>
            <w:proofErr w:type="gramEnd"/>
            <w:r w:rsidRPr="004373FA">
              <w:rPr>
                <w:sz w:val="24"/>
                <w:szCs w:val="24"/>
              </w:rPr>
              <w:t>/с 40702810400632000052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proofErr w:type="gramStart"/>
            <w:r w:rsidRPr="004373FA">
              <w:rPr>
                <w:sz w:val="24"/>
                <w:szCs w:val="24"/>
              </w:rPr>
              <w:t>Р</w:t>
            </w:r>
            <w:proofErr w:type="gramEnd"/>
            <w:r w:rsidRPr="004373FA">
              <w:rPr>
                <w:sz w:val="24"/>
                <w:szCs w:val="24"/>
              </w:rPr>
              <w:t>/с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sz w:val="24"/>
                <w:szCs w:val="24"/>
              </w:rPr>
              <w:t>ПАО « БАНК УРАЛСИБ»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sz w:val="24"/>
                <w:szCs w:val="24"/>
              </w:rPr>
              <w:t>К/с 30101810100000000787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sz w:val="24"/>
                <w:szCs w:val="24"/>
              </w:rPr>
              <w:t>К/с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bCs/>
                <w:iCs/>
                <w:sz w:val="24"/>
                <w:szCs w:val="24"/>
              </w:rPr>
              <w:t>БИК 044525787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bCs/>
                <w:iCs/>
                <w:sz w:val="24"/>
                <w:szCs w:val="24"/>
              </w:rPr>
              <w:t>БИК</w:t>
            </w:r>
          </w:p>
        </w:tc>
      </w:tr>
      <w:tr w:rsidR="004373FA" w:rsidRPr="004373FA" w:rsidTr="004373FA">
        <w:trPr>
          <w:trHeight w:val="207"/>
          <w:jc w:val="center"/>
        </w:trPr>
        <w:tc>
          <w:tcPr>
            <w:tcW w:w="5476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bCs/>
                <w:sz w:val="24"/>
                <w:szCs w:val="24"/>
              </w:rPr>
              <w:t>ОГРН 1027739336470</w:t>
            </w:r>
          </w:p>
        </w:tc>
        <w:tc>
          <w:tcPr>
            <w:tcW w:w="5050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iCs/>
                <w:sz w:val="24"/>
                <w:szCs w:val="24"/>
              </w:rPr>
            </w:pPr>
            <w:r w:rsidRPr="004373FA">
              <w:rPr>
                <w:bCs/>
                <w:sz w:val="24"/>
                <w:szCs w:val="24"/>
              </w:rPr>
              <w:t xml:space="preserve">ОГРН </w:t>
            </w:r>
          </w:p>
        </w:tc>
      </w:tr>
    </w:tbl>
    <w:p w:rsidR="004373FA" w:rsidRPr="004373FA" w:rsidRDefault="004373FA" w:rsidP="004373FA">
      <w:pPr>
        <w:shd w:val="clear" w:color="auto" w:fill="FFFFFF"/>
        <w:tabs>
          <w:tab w:val="left" w:pos="8933"/>
          <w:tab w:val="left" w:pos="10368"/>
        </w:tabs>
        <w:jc w:val="right"/>
        <w:rPr>
          <w:b/>
          <w:iCs/>
          <w:sz w:val="24"/>
          <w:szCs w:val="24"/>
        </w:rPr>
      </w:pPr>
    </w:p>
    <w:p w:rsidR="004373FA" w:rsidRPr="004373FA" w:rsidRDefault="004373FA" w:rsidP="004373FA">
      <w:pPr>
        <w:shd w:val="clear" w:color="auto" w:fill="FFFFFF"/>
        <w:tabs>
          <w:tab w:val="left" w:pos="8933"/>
          <w:tab w:val="left" w:pos="10368"/>
        </w:tabs>
        <w:jc w:val="right"/>
        <w:rPr>
          <w:b/>
          <w:sz w:val="24"/>
          <w:szCs w:val="24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4373FA" w:rsidRPr="004373FA" w:rsidTr="004373FA">
        <w:tc>
          <w:tcPr>
            <w:tcW w:w="5529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5103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t>Генеральный директор</w:t>
            </w:r>
          </w:p>
        </w:tc>
      </w:tr>
      <w:tr w:rsidR="004373FA" w:rsidRPr="004373FA" w:rsidTr="004373FA">
        <w:tc>
          <w:tcPr>
            <w:tcW w:w="5529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 xml:space="preserve">ООО «ХАРВЕСТР» </w:t>
            </w:r>
            <w:r w:rsidRPr="004373FA">
              <w:rPr>
                <w:b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</w:tr>
      <w:tr w:rsidR="004373FA" w:rsidRPr="004373FA" w:rsidTr="004373FA">
        <w:tc>
          <w:tcPr>
            <w:tcW w:w="5529" w:type="dxa"/>
          </w:tcPr>
          <w:p w:rsidR="004373FA" w:rsidRPr="004373FA" w:rsidRDefault="006C3FB7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Засыпкин А.С.</w:t>
            </w:r>
          </w:p>
        </w:tc>
        <w:tc>
          <w:tcPr>
            <w:tcW w:w="5103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</w:tr>
      <w:tr w:rsidR="004373FA" w:rsidRPr="004373FA" w:rsidTr="004373FA">
        <w:tc>
          <w:tcPr>
            <w:tcW w:w="5529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</w:tr>
      <w:tr w:rsidR="004373FA" w:rsidRPr="004373FA" w:rsidTr="004373FA">
        <w:tc>
          <w:tcPr>
            <w:tcW w:w="5529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>_____________________</w:t>
            </w:r>
          </w:p>
        </w:tc>
        <w:tc>
          <w:tcPr>
            <w:tcW w:w="5103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>_____________________</w:t>
            </w:r>
          </w:p>
        </w:tc>
      </w:tr>
      <w:tr w:rsidR="004373FA" w:rsidRPr="004373FA" w:rsidTr="004373FA">
        <w:tc>
          <w:tcPr>
            <w:tcW w:w="5529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5103" w:type="dxa"/>
          </w:tcPr>
          <w:p w:rsidR="004373FA" w:rsidRPr="004373FA" w:rsidRDefault="004373FA" w:rsidP="004373FA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t>подпись</w:t>
            </w:r>
          </w:p>
        </w:tc>
      </w:tr>
    </w:tbl>
    <w:p w:rsidR="004373FA" w:rsidRPr="004373FA" w:rsidRDefault="004373FA" w:rsidP="004373FA">
      <w:pPr>
        <w:shd w:val="clear" w:color="auto" w:fill="FFFFFF"/>
        <w:tabs>
          <w:tab w:val="left" w:pos="8933"/>
          <w:tab w:val="left" w:pos="10368"/>
        </w:tabs>
        <w:jc w:val="right"/>
        <w:rPr>
          <w:b/>
          <w:bCs/>
          <w:i/>
          <w:sz w:val="24"/>
          <w:szCs w:val="24"/>
        </w:rPr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4C1F1F" w:rsidRDefault="004C1F1F" w:rsidP="00DC7C72">
      <w:pPr>
        <w:shd w:val="clear" w:color="auto" w:fill="FFFFFF"/>
        <w:tabs>
          <w:tab w:val="left" w:pos="8933"/>
          <w:tab w:val="left" w:pos="10368"/>
        </w:tabs>
        <w:jc w:val="right"/>
      </w:pPr>
    </w:p>
    <w:p w:rsidR="00E47CB4" w:rsidRPr="00C65AFA" w:rsidRDefault="00E47CB4" w:rsidP="00E47CB4">
      <w:pPr>
        <w:shd w:val="clear" w:color="auto" w:fill="FFFFFF"/>
        <w:jc w:val="center"/>
        <w:rPr>
          <w:b/>
          <w:sz w:val="24"/>
          <w:szCs w:val="24"/>
        </w:rPr>
      </w:pPr>
      <w:r w:rsidRPr="00C65AFA">
        <w:rPr>
          <w:b/>
          <w:sz w:val="24"/>
          <w:szCs w:val="24"/>
        </w:rPr>
        <w:lastRenderedPageBreak/>
        <w:t xml:space="preserve">Приложение № 1 к Договору </w:t>
      </w:r>
    </w:p>
    <w:p w:rsidR="00E47CB4" w:rsidRPr="00C65AFA" w:rsidRDefault="00E47CB4" w:rsidP="00E47CB4">
      <w:pPr>
        <w:shd w:val="clear" w:color="auto" w:fill="FFFFFF"/>
        <w:tabs>
          <w:tab w:val="left" w:pos="8933"/>
          <w:tab w:val="left" w:pos="10368"/>
        </w:tabs>
        <w:jc w:val="center"/>
        <w:rPr>
          <w:b/>
          <w:sz w:val="24"/>
          <w:szCs w:val="24"/>
        </w:rPr>
      </w:pPr>
      <w:r w:rsidRPr="00C65AFA">
        <w:rPr>
          <w:b/>
          <w:bCs/>
          <w:sz w:val="24"/>
          <w:szCs w:val="24"/>
        </w:rPr>
        <w:t>№</w:t>
      </w:r>
      <w:r>
        <w:rPr>
          <w:b/>
          <w:bCs/>
          <w:sz w:val="24"/>
          <w:szCs w:val="24"/>
        </w:rPr>
        <w:t xml:space="preserve">             </w:t>
      </w:r>
      <w:r w:rsidRPr="00C65AFA">
        <w:rPr>
          <w:b/>
          <w:bCs/>
          <w:sz w:val="24"/>
          <w:szCs w:val="24"/>
        </w:rPr>
        <w:t xml:space="preserve">-АМС/2024 </w:t>
      </w:r>
      <w:r w:rsidRPr="00E47CB4">
        <w:rPr>
          <w:b/>
          <w:bCs/>
          <w:sz w:val="24"/>
          <w:szCs w:val="24"/>
        </w:rPr>
        <w:t>от</w:t>
      </w:r>
      <w:r w:rsidRPr="00C65A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C65AF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8E0503">
        <w:rPr>
          <w:b/>
          <w:bCs/>
          <w:sz w:val="24"/>
          <w:szCs w:val="24"/>
        </w:rPr>
        <w:t xml:space="preserve"> 202</w:t>
      </w:r>
      <w:r w:rsidR="008E0503">
        <w:rPr>
          <w:b/>
          <w:bCs/>
          <w:sz w:val="24"/>
          <w:szCs w:val="24"/>
          <w:lang w:val="en-US"/>
        </w:rPr>
        <w:t>5</w:t>
      </w:r>
      <w:bookmarkStart w:id="0" w:name="_GoBack"/>
      <w:bookmarkEnd w:id="0"/>
      <w:r w:rsidRPr="00C65AFA">
        <w:rPr>
          <w:b/>
          <w:bCs/>
          <w:sz w:val="24"/>
          <w:szCs w:val="24"/>
        </w:rPr>
        <w:t xml:space="preserve"> года</w:t>
      </w:r>
    </w:p>
    <w:p w:rsidR="004C1F1F" w:rsidRDefault="004C1F1F" w:rsidP="00DC7C72">
      <w:pPr>
        <w:jc w:val="center"/>
        <w:rPr>
          <w:b/>
          <w:sz w:val="24"/>
          <w:szCs w:val="24"/>
        </w:rPr>
      </w:pPr>
    </w:p>
    <w:p w:rsidR="004C1F1F" w:rsidRDefault="004C1F1F" w:rsidP="00DC7C72">
      <w:pPr>
        <w:jc w:val="center"/>
        <w:rPr>
          <w:b/>
          <w:sz w:val="24"/>
          <w:szCs w:val="24"/>
        </w:rPr>
      </w:pPr>
    </w:p>
    <w:p w:rsidR="002D034E" w:rsidRDefault="002D034E" w:rsidP="002D034E">
      <w:pPr>
        <w:jc w:val="center"/>
        <w:rPr>
          <w:b/>
          <w:sz w:val="24"/>
          <w:szCs w:val="24"/>
        </w:rPr>
      </w:pPr>
    </w:p>
    <w:p w:rsidR="002D034E" w:rsidRPr="0053024A" w:rsidRDefault="002D034E" w:rsidP="002D034E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Количество юнитов, </w:t>
      </w:r>
      <w:proofErr w:type="gramStart"/>
      <w:r>
        <w:rPr>
          <w:b/>
          <w:sz w:val="25"/>
          <w:szCs w:val="25"/>
        </w:rPr>
        <w:t>предоставляемых</w:t>
      </w:r>
      <w:proofErr w:type="gramEnd"/>
      <w:r>
        <w:rPr>
          <w:b/>
          <w:sz w:val="25"/>
          <w:szCs w:val="25"/>
        </w:rPr>
        <w:t xml:space="preserve"> клиенту</w:t>
      </w:r>
      <w:r w:rsidRPr="003E1370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в аренду.</w:t>
      </w:r>
    </w:p>
    <w:p w:rsidR="002D034E" w:rsidRPr="0053024A" w:rsidRDefault="002D034E" w:rsidP="002D034E">
      <w:pPr>
        <w:jc w:val="both"/>
        <w:rPr>
          <w:b/>
          <w:sz w:val="25"/>
          <w:szCs w:val="25"/>
        </w:rPr>
      </w:pPr>
    </w:p>
    <w:p w:rsidR="002D034E" w:rsidRPr="0053024A" w:rsidRDefault="002D034E" w:rsidP="002D034E">
      <w:pPr>
        <w:jc w:val="center"/>
        <w:rPr>
          <w:b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2086"/>
        <w:gridCol w:w="2693"/>
        <w:gridCol w:w="2410"/>
        <w:gridCol w:w="2282"/>
      </w:tblGrid>
      <w:tr w:rsidR="002D034E" w:rsidRPr="0053024A" w:rsidTr="00615A3E">
        <w:trPr>
          <w:trHeight w:val="440"/>
        </w:trPr>
        <w:tc>
          <w:tcPr>
            <w:tcW w:w="574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  <w:proofErr w:type="gramStart"/>
            <w:r w:rsidRPr="0053024A">
              <w:rPr>
                <w:b/>
                <w:sz w:val="25"/>
                <w:szCs w:val="25"/>
              </w:rPr>
              <w:t>п</w:t>
            </w:r>
            <w:proofErr w:type="gramEnd"/>
            <w:r w:rsidRPr="0053024A">
              <w:rPr>
                <w:b/>
                <w:sz w:val="25"/>
                <w:szCs w:val="25"/>
              </w:rPr>
              <w:t>/п</w:t>
            </w:r>
          </w:p>
        </w:tc>
        <w:tc>
          <w:tcPr>
            <w:tcW w:w="2086" w:type="dxa"/>
          </w:tcPr>
          <w:p w:rsidR="002D034E" w:rsidRPr="00792EB1" w:rsidRDefault="002D034E" w:rsidP="00615A3E">
            <w:pPr>
              <w:jc w:val="center"/>
              <w:rPr>
                <w:b/>
                <w:sz w:val="25"/>
                <w:szCs w:val="25"/>
              </w:rPr>
            </w:pPr>
            <w:proofErr w:type="spellStart"/>
            <w:r>
              <w:rPr>
                <w:b/>
                <w:sz w:val="25"/>
                <w:szCs w:val="25"/>
                <w:lang w:val="en-US"/>
              </w:rPr>
              <w:t>Кол-во</w:t>
            </w:r>
            <w:proofErr w:type="spellEnd"/>
            <w:r>
              <w:rPr>
                <w:b/>
                <w:sz w:val="25"/>
                <w:szCs w:val="25"/>
                <w:lang w:val="en-US"/>
              </w:rPr>
              <w:t xml:space="preserve"> </w:t>
            </w:r>
            <w:r>
              <w:rPr>
                <w:b/>
                <w:sz w:val="25"/>
                <w:szCs w:val="25"/>
              </w:rPr>
              <w:t>юнитов</w:t>
            </w:r>
          </w:p>
        </w:tc>
        <w:tc>
          <w:tcPr>
            <w:tcW w:w="2693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  <w:r w:rsidRPr="0053024A">
              <w:rPr>
                <w:b/>
                <w:sz w:val="25"/>
                <w:szCs w:val="25"/>
              </w:rPr>
              <w:t>Адрес</w:t>
            </w:r>
          </w:p>
        </w:tc>
        <w:tc>
          <w:tcPr>
            <w:tcW w:w="2410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  <w:r w:rsidRPr="0053024A">
              <w:rPr>
                <w:b/>
                <w:sz w:val="25"/>
                <w:szCs w:val="25"/>
              </w:rPr>
              <w:t>Место размещения</w:t>
            </w:r>
          </w:p>
        </w:tc>
        <w:tc>
          <w:tcPr>
            <w:tcW w:w="2282" w:type="dxa"/>
          </w:tcPr>
          <w:p w:rsidR="002D034E" w:rsidRPr="0053024A" w:rsidRDefault="002D034E" w:rsidP="009D1181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Стоимость арендной платы, в т.ч. НДС </w:t>
            </w:r>
            <w:r w:rsidR="009D1181">
              <w:rPr>
                <w:b/>
                <w:sz w:val="25"/>
                <w:szCs w:val="25"/>
              </w:rPr>
              <w:t>20</w:t>
            </w:r>
            <w:r>
              <w:rPr>
                <w:b/>
                <w:sz w:val="25"/>
                <w:szCs w:val="25"/>
              </w:rPr>
              <w:t>%</w:t>
            </w:r>
          </w:p>
        </w:tc>
      </w:tr>
      <w:tr w:rsidR="002D034E" w:rsidRPr="0053024A" w:rsidTr="00615A3E">
        <w:trPr>
          <w:trHeight w:val="402"/>
        </w:trPr>
        <w:tc>
          <w:tcPr>
            <w:tcW w:w="574" w:type="dxa"/>
          </w:tcPr>
          <w:p w:rsidR="002D034E" w:rsidRPr="00B33CB0" w:rsidRDefault="002D034E" w:rsidP="00615A3E">
            <w:pPr>
              <w:jc w:val="center"/>
              <w:rPr>
                <w:sz w:val="25"/>
                <w:szCs w:val="25"/>
              </w:rPr>
            </w:pPr>
            <w:r w:rsidRPr="00B33CB0">
              <w:rPr>
                <w:sz w:val="25"/>
                <w:szCs w:val="25"/>
              </w:rPr>
              <w:t>1</w:t>
            </w:r>
          </w:p>
        </w:tc>
        <w:tc>
          <w:tcPr>
            <w:tcW w:w="2086" w:type="dxa"/>
          </w:tcPr>
          <w:p w:rsidR="002D034E" w:rsidRPr="00503DEB" w:rsidRDefault="002D034E" w:rsidP="002D034E">
            <w:pPr>
              <w:jc w:val="center"/>
              <w:rPr>
                <w:sz w:val="25"/>
                <w:szCs w:val="25"/>
              </w:rPr>
            </w:pPr>
            <w:r w:rsidRPr="00503DEB">
              <w:rPr>
                <w:sz w:val="25"/>
                <w:szCs w:val="25"/>
              </w:rPr>
              <w:t xml:space="preserve"> </w:t>
            </w:r>
          </w:p>
        </w:tc>
        <w:tc>
          <w:tcPr>
            <w:tcW w:w="2693" w:type="dxa"/>
          </w:tcPr>
          <w:p w:rsidR="002D034E" w:rsidRPr="00B33CB0" w:rsidRDefault="002D034E" w:rsidP="00615A3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2D034E" w:rsidRPr="00B33CB0" w:rsidRDefault="002D034E" w:rsidP="00615A3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282" w:type="dxa"/>
          </w:tcPr>
          <w:p w:rsidR="002D034E" w:rsidRPr="00B33CB0" w:rsidRDefault="002D034E" w:rsidP="00615A3E">
            <w:pPr>
              <w:jc w:val="center"/>
              <w:rPr>
                <w:sz w:val="25"/>
                <w:szCs w:val="25"/>
              </w:rPr>
            </w:pPr>
          </w:p>
        </w:tc>
      </w:tr>
      <w:tr w:rsidR="002D034E" w:rsidRPr="0053024A" w:rsidTr="00615A3E">
        <w:trPr>
          <w:trHeight w:val="302"/>
        </w:trPr>
        <w:tc>
          <w:tcPr>
            <w:tcW w:w="574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086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282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D034E" w:rsidRPr="0053024A" w:rsidTr="00615A3E">
        <w:trPr>
          <w:trHeight w:val="286"/>
        </w:trPr>
        <w:tc>
          <w:tcPr>
            <w:tcW w:w="574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086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282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2D034E" w:rsidRPr="0053024A" w:rsidTr="00615A3E">
        <w:trPr>
          <w:trHeight w:val="318"/>
        </w:trPr>
        <w:tc>
          <w:tcPr>
            <w:tcW w:w="574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086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93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410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282" w:type="dxa"/>
          </w:tcPr>
          <w:p w:rsidR="002D034E" w:rsidRPr="0053024A" w:rsidRDefault="002D034E" w:rsidP="00615A3E">
            <w:pPr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2D034E" w:rsidRPr="0053024A" w:rsidRDefault="002D034E" w:rsidP="002D034E">
      <w:pPr>
        <w:rPr>
          <w:b/>
          <w:sz w:val="25"/>
          <w:szCs w:val="25"/>
        </w:rPr>
      </w:pPr>
    </w:p>
    <w:p w:rsidR="002D034E" w:rsidRPr="0053024A" w:rsidRDefault="002D034E" w:rsidP="002D034E">
      <w:pPr>
        <w:jc w:val="center"/>
        <w:rPr>
          <w:b/>
          <w:sz w:val="25"/>
          <w:szCs w:val="25"/>
        </w:rPr>
      </w:pPr>
    </w:p>
    <w:p w:rsidR="002D034E" w:rsidRPr="003E1370" w:rsidRDefault="002D034E" w:rsidP="002D034E">
      <w:pPr>
        <w:jc w:val="both"/>
        <w:rPr>
          <w:b/>
          <w:sz w:val="25"/>
          <w:szCs w:val="25"/>
        </w:rPr>
      </w:pPr>
      <w:r w:rsidRPr="003E1370">
        <w:rPr>
          <w:b/>
          <w:sz w:val="24"/>
          <w:szCs w:val="24"/>
        </w:rPr>
        <w:t xml:space="preserve">Стоимость услуг за месяц составляет </w:t>
      </w:r>
      <w:r>
        <w:rPr>
          <w:b/>
          <w:sz w:val="24"/>
          <w:szCs w:val="24"/>
        </w:rPr>
        <w:t>______</w:t>
      </w:r>
      <w:r w:rsidRPr="003E1370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</w:t>
      </w:r>
      <w:r w:rsidRPr="003E1370"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>___</w:t>
      </w:r>
      <w:r w:rsidRPr="003E1370">
        <w:rPr>
          <w:b/>
          <w:sz w:val="24"/>
          <w:szCs w:val="24"/>
        </w:rPr>
        <w:t xml:space="preserve">копеек), в том числе НДС </w:t>
      </w:r>
      <w:r w:rsidR="009D1181">
        <w:rPr>
          <w:b/>
          <w:sz w:val="24"/>
          <w:szCs w:val="24"/>
        </w:rPr>
        <w:t>20</w:t>
      </w:r>
      <w:r w:rsidRPr="003E1370">
        <w:rPr>
          <w:b/>
          <w:sz w:val="24"/>
          <w:szCs w:val="24"/>
        </w:rPr>
        <w:t xml:space="preserve">% </w:t>
      </w:r>
    </w:p>
    <w:p w:rsidR="002D034E" w:rsidRPr="003E1370" w:rsidRDefault="002D034E" w:rsidP="002D034E">
      <w:pPr>
        <w:jc w:val="both"/>
        <w:rPr>
          <w:b/>
          <w:sz w:val="25"/>
          <w:szCs w:val="25"/>
        </w:r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tbl>
      <w:tblPr>
        <w:tblW w:w="106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529"/>
        <w:gridCol w:w="5103"/>
      </w:tblGrid>
      <w:tr w:rsidR="004373FA" w:rsidRPr="004373FA" w:rsidTr="00297A7B">
        <w:tc>
          <w:tcPr>
            <w:tcW w:w="5529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5103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t>Генеральный директор</w:t>
            </w:r>
          </w:p>
        </w:tc>
      </w:tr>
      <w:tr w:rsidR="004373FA" w:rsidRPr="004373FA" w:rsidTr="00297A7B">
        <w:tc>
          <w:tcPr>
            <w:tcW w:w="5529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 xml:space="preserve">ООО «ХАРВЕСТР» </w:t>
            </w:r>
            <w:r w:rsidRPr="004373FA">
              <w:rPr>
                <w:b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</w:tr>
      <w:tr w:rsidR="004373FA" w:rsidRPr="004373FA" w:rsidTr="00297A7B">
        <w:tc>
          <w:tcPr>
            <w:tcW w:w="5529" w:type="dxa"/>
          </w:tcPr>
          <w:p w:rsidR="004373FA" w:rsidRPr="004373FA" w:rsidRDefault="006C3FB7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Засыпкин А.С.</w:t>
            </w:r>
          </w:p>
        </w:tc>
        <w:tc>
          <w:tcPr>
            <w:tcW w:w="5103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</w:tr>
      <w:tr w:rsidR="004373FA" w:rsidRPr="004373FA" w:rsidTr="00297A7B">
        <w:tc>
          <w:tcPr>
            <w:tcW w:w="5529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</w:p>
        </w:tc>
      </w:tr>
      <w:tr w:rsidR="004373FA" w:rsidRPr="004373FA" w:rsidTr="00297A7B">
        <w:tc>
          <w:tcPr>
            <w:tcW w:w="5529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>_____________________</w:t>
            </w:r>
          </w:p>
        </w:tc>
        <w:tc>
          <w:tcPr>
            <w:tcW w:w="5103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sz w:val="24"/>
                <w:szCs w:val="24"/>
              </w:rPr>
              <w:t>_____________________</w:t>
            </w:r>
          </w:p>
        </w:tc>
      </w:tr>
      <w:tr w:rsidR="004373FA" w:rsidRPr="004373FA" w:rsidTr="00297A7B">
        <w:tc>
          <w:tcPr>
            <w:tcW w:w="5529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5103" w:type="dxa"/>
          </w:tcPr>
          <w:p w:rsidR="004373FA" w:rsidRPr="004373FA" w:rsidRDefault="004373FA" w:rsidP="00297A7B">
            <w:pPr>
              <w:shd w:val="clear" w:color="auto" w:fill="FFFFFF"/>
              <w:tabs>
                <w:tab w:val="left" w:pos="8933"/>
                <w:tab w:val="left" w:pos="10368"/>
              </w:tabs>
              <w:rPr>
                <w:b/>
                <w:sz w:val="24"/>
                <w:szCs w:val="24"/>
              </w:rPr>
            </w:pPr>
            <w:r w:rsidRPr="004373FA">
              <w:rPr>
                <w:b/>
                <w:bCs/>
                <w:sz w:val="24"/>
                <w:szCs w:val="24"/>
              </w:rPr>
              <w:t>подпись</w:t>
            </w:r>
          </w:p>
        </w:tc>
      </w:tr>
    </w:tbl>
    <w:p w:rsidR="004C1F1F" w:rsidRPr="000C36DF" w:rsidRDefault="004C1F1F" w:rsidP="006B5648">
      <w:pPr>
        <w:shd w:val="clear" w:color="auto" w:fill="FFFFFF"/>
        <w:rPr>
          <w:b/>
          <w:sz w:val="24"/>
          <w:szCs w:val="24"/>
        </w:rPr>
        <w:sectPr w:rsidR="004C1F1F" w:rsidRPr="000C36DF" w:rsidSect="0024075A">
          <w:type w:val="continuous"/>
          <w:pgSz w:w="11909" w:h="16834"/>
          <w:pgMar w:top="967" w:right="710" w:bottom="360" w:left="1134" w:header="720" w:footer="720" w:gutter="0"/>
          <w:cols w:space="60"/>
          <w:noEndnote/>
        </w:sect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p w:rsidR="004C1F1F" w:rsidRPr="0053024A" w:rsidRDefault="004C1F1F" w:rsidP="00DC7C72">
      <w:pPr>
        <w:jc w:val="center"/>
        <w:rPr>
          <w:b/>
          <w:sz w:val="25"/>
          <w:szCs w:val="25"/>
        </w:rPr>
      </w:pPr>
    </w:p>
    <w:p w:rsidR="004C1F1F" w:rsidRDefault="004C1F1F" w:rsidP="00DC7C72">
      <w:pPr>
        <w:jc w:val="center"/>
        <w:rPr>
          <w:b/>
          <w:sz w:val="24"/>
          <w:szCs w:val="24"/>
        </w:rPr>
      </w:pPr>
    </w:p>
    <w:p w:rsidR="004C1F1F" w:rsidRDefault="004C1F1F" w:rsidP="00DC7C72">
      <w:pPr>
        <w:jc w:val="center"/>
        <w:rPr>
          <w:b/>
          <w:sz w:val="24"/>
          <w:szCs w:val="24"/>
        </w:rPr>
      </w:pPr>
    </w:p>
    <w:p w:rsidR="004C1F1F" w:rsidRDefault="004C1F1F" w:rsidP="00DC7C72">
      <w:pPr>
        <w:jc w:val="center"/>
        <w:rPr>
          <w:b/>
          <w:sz w:val="24"/>
          <w:szCs w:val="24"/>
        </w:rPr>
      </w:pPr>
    </w:p>
    <w:p w:rsidR="004C1F1F" w:rsidRDefault="004C1F1F" w:rsidP="00DC7C72">
      <w:pPr>
        <w:rPr>
          <w:b/>
          <w:sz w:val="24"/>
          <w:szCs w:val="24"/>
        </w:rPr>
      </w:pPr>
    </w:p>
    <w:p w:rsidR="004C1F1F" w:rsidRDefault="004C1F1F" w:rsidP="00DC7C72">
      <w:pPr>
        <w:jc w:val="center"/>
        <w:rPr>
          <w:b/>
          <w:sz w:val="24"/>
          <w:szCs w:val="24"/>
        </w:rPr>
      </w:pPr>
    </w:p>
    <w:p w:rsidR="004C1F1F" w:rsidRDefault="004C1F1F" w:rsidP="006B5648">
      <w:pPr>
        <w:shd w:val="clear" w:color="auto" w:fill="FFFFFF"/>
        <w:spacing w:line="360" w:lineRule="auto"/>
        <w:ind w:right="2767"/>
        <w:rPr>
          <w:b/>
          <w:bCs/>
          <w:sz w:val="24"/>
          <w:szCs w:val="24"/>
        </w:rPr>
      </w:pPr>
      <w:r w:rsidRPr="00E627FE">
        <w:rPr>
          <w:b/>
          <w:bCs/>
          <w:sz w:val="24"/>
          <w:szCs w:val="24"/>
        </w:rPr>
        <w:t xml:space="preserve">            </w:t>
      </w:r>
    </w:p>
    <w:sectPr w:rsidR="004C1F1F" w:rsidSect="005214C0">
      <w:type w:val="continuous"/>
      <w:pgSz w:w="11909" w:h="16834"/>
      <w:pgMar w:top="692" w:right="360" w:bottom="360" w:left="7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815"/>
    <w:multiLevelType w:val="singleLevel"/>
    <w:tmpl w:val="C76882E2"/>
    <w:lvl w:ilvl="0">
      <w:start w:val="3"/>
      <w:numFmt w:val="decimal"/>
      <w:lvlText w:val="%1."/>
      <w:legacy w:legacy="1" w:legacySpace="0" w:legacyIndent="514"/>
      <w:lvlJc w:val="left"/>
      <w:rPr>
        <w:rFonts w:ascii="Times New Roman" w:eastAsia="Times New Roman" w:hAnsi="Times New Roman" w:cs="Times New Roman"/>
      </w:rPr>
    </w:lvl>
  </w:abstractNum>
  <w:abstractNum w:abstractNumId="1">
    <w:nsid w:val="13184143"/>
    <w:multiLevelType w:val="singleLevel"/>
    <w:tmpl w:val="DA5A4328"/>
    <w:lvl w:ilvl="0">
      <w:start w:val="1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2">
    <w:nsid w:val="22F84023"/>
    <w:multiLevelType w:val="singleLevel"/>
    <w:tmpl w:val="97FAD278"/>
    <w:lvl w:ilvl="0">
      <w:start w:val="1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>
    <w:nsid w:val="3E7D78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93C3597"/>
    <w:multiLevelType w:val="singleLevel"/>
    <w:tmpl w:val="225C87A4"/>
    <w:lvl w:ilvl="0">
      <w:start w:val="2"/>
      <w:numFmt w:val="decimal"/>
      <w:lvlText w:val="2.1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5">
    <w:nsid w:val="49691315"/>
    <w:multiLevelType w:val="singleLevel"/>
    <w:tmpl w:val="63A8AC4A"/>
    <w:lvl w:ilvl="0">
      <w:start w:val="1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6">
    <w:nsid w:val="640F5236"/>
    <w:multiLevelType w:val="singleLevel"/>
    <w:tmpl w:val="4DC0449C"/>
    <w:lvl w:ilvl="0">
      <w:start w:val="4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7">
    <w:nsid w:val="677D7D7E"/>
    <w:multiLevelType w:val="multilevel"/>
    <w:tmpl w:val="0D3896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7"/>
        </w:tabs>
        <w:ind w:left="2057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34"/>
        </w:tabs>
        <w:ind w:left="243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11"/>
        </w:tabs>
        <w:ind w:left="281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8"/>
        </w:tabs>
        <w:ind w:left="318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65"/>
        </w:tabs>
        <w:ind w:left="3565" w:hanging="13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2"/>
        </w:tabs>
        <w:ind w:left="406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39"/>
        </w:tabs>
        <w:ind w:left="44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76"/>
        </w:tabs>
        <w:ind w:left="5176" w:hanging="1800"/>
      </w:pPr>
      <w:rPr>
        <w:rFonts w:cs="Times New Roman" w:hint="default"/>
      </w:rPr>
    </w:lvl>
  </w:abstractNum>
  <w:abstractNum w:abstractNumId="8">
    <w:nsid w:val="70400989"/>
    <w:multiLevelType w:val="singleLevel"/>
    <w:tmpl w:val="FC22546C"/>
    <w:lvl w:ilvl="0">
      <w:start w:val="1"/>
      <w:numFmt w:val="decimal"/>
      <w:lvlText w:val="7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72"/>
    <w:rsid w:val="00000DF8"/>
    <w:rsid w:val="0000407B"/>
    <w:rsid w:val="000077DA"/>
    <w:rsid w:val="000108B7"/>
    <w:rsid w:val="00011B61"/>
    <w:rsid w:val="00012286"/>
    <w:rsid w:val="00012363"/>
    <w:rsid w:val="00015ADC"/>
    <w:rsid w:val="0002006C"/>
    <w:rsid w:val="000216BC"/>
    <w:rsid w:val="00022E24"/>
    <w:rsid w:val="00023C9D"/>
    <w:rsid w:val="00023DAB"/>
    <w:rsid w:val="00025A56"/>
    <w:rsid w:val="00026ED7"/>
    <w:rsid w:val="000279C6"/>
    <w:rsid w:val="000302CE"/>
    <w:rsid w:val="00031497"/>
    <w:rsid w:val="0003220A"/>
    <w:rsid w:val="00035CB1"/>
    <w:rsid w:val="000375F0"/>
    <w:rsid w:val="00037CC8"/>
    <w:rsid w:val="000400AE"/>
    <w:rsid w:val="0004245E"/>
    <w:rsid w:val="00042684"/>
    <w:rsid w:val="000430EB"/>
    <w:rsid w:val="0004379B"/>
    <w:rsid w:val="000455D2"/>
    <w:rsid w:val="00046E70"/>
    <w:rsid w:val="00047254"/>
    <w:rsid w:val="0004760F"/>
    <w:rsid w:val="000507D6"/>
    <w:rsid w:val="00052834"/>
    <w:rsid w:val="00052CE9"/>
    <w:rsid w:val="00053311"/>
    <w:rsid w:val="0005378C"/>
    <w:rsid w:val="0005539B"/>
    <w:rsid w:val="00055C3E"/>
    <w:rsid w:val="000565D0"/>
    <w:rsid w:val="000574BA"/>
    <w:rsid w:val="000629D5"/>
    <w:rsid w:val="00062B9F"/>
    <w:rsid w:val="0006340A"/>
    <w:rsid w:val="0006418B"/>
    <w:rsid w:val="000669AE"/>
    <w:rsid w:val="00073564"/>
    <w:rsid w:val="00073A93"/>
    <w:rsid w:val="00074842"/>
    <w:rsid w:val="00074F0C"/>
    <w:rsid w:val="00077D01"/>
    <w:rsid w:val="00077DF8"/>
    <w:rsid w:val="000822D0"/>
    <w:rsid w:val="000836C5"/>
    <w:rsid w:val="0008410A"/>
    <w:rsid w:val="00084A68"/>
    <w:rsid w:val="0008557E"/>
    <w:rsid w:val="00085B9C"/>
    <w:rsid w:val="00090369"/>
    <w:rsid w:val="00091685"/>
    <w:rsid w:val="00091B0A"/>
    <w:rsid w:val="00091FA2"/>
    <w:rsid w:val="00092209"/>
    <w:rsid w:val="000922B5"/>
    <w:rsid w:val="0009262E"/>
    <w:rsid w:val="00092967"/>
    <w:rsid w:val="000935C2"/>
    <w:rsid w:val="00093C38"/>
    <w:rsid w:val="0009450D"/>
    <w:rsid w:val="00094E5E"/>
    <w:rsid w:val="00095DA6"/>
    <w:rsid w:val="00095EF5"/>
    <w:rsid w:val="00097DD4"/>
    <w:rsid w:val="000A0402"/>
    <w:rsid w:val="000A0583"/>
    <w:rsid w:val="000A2817"/>
    <w:rsid w:val="000A2DD8"/>
    <w:rsid w:val="000A32B5"/>
    <w:rsid w:val="000A3BF8"/>
    <w:rsid w:val="000A5928"/>
    <w:rsid w:val="000A5E32"/>
    <w:rsid w:val="000A6561"/>
    <w:rsid w:val="000A7B45"/>
    <w:rsid w:val="000A7C07"/>
    <w:rsid w:val="000B0F26"/>
    <w:rsid w:val="000B277D"/>
    <w:rsid w:val="000B3565"/>
    <w:rsid w:val="000B4E36"/>
    <w:rsid w:val="000B6B73"/>
    <w:rsid w:val="000B6C2B"/>
    <w:rsid w:val="000B75F6"/>
    <w:rsid w:val="000B7725"/>
    <w:rsid w:val="000B7A57"/>
    <w:rsid w:val="000C05AD"/>
    <w:rsid w:val="000C2621"/>
    <w:rsid w:val="000C36DF"/>
    <w:rsid w:val="000C3ABF"/>
    <w:rsid w:val="000C3AE7"/>
    <w:rsid w:val="000C3F9E"/>
    <w:rsid w:val="000C406C"/>
    <w:rsid w:val="000D05D7"/>
    <w:rsid w:val="000D1EF1"/>
    <w:rsid w:val="000D27A1"/>
    <w:rsid w:val="000D3758"/>
    <w:rsid w:val="000D6A1C"/>
    <w:rsid w:val="000D7004"/>
    <w:rsid w:val="000E0348"/>
    <w:rsid w:val="000E1DC2"/>
    <w:rsid w:val="000E2279"/>
    <w:rsid w:val="000E2DF1"/>
    <w:rsid w:val="000E4B2F"/>
    <w:rsid w:val="000E52A7"/>
    <w:rsid w:val="000E5BF1"/>
    <w:rsid w:val="000E6FA7"/>
    <w:rsid w:val="000F1F18"/>
    <w:rsid w:val="000F2190"/>
    <w:rsid w:val="000F328D"/>
    <w:rsid w:val="000F3FB0"/>
    <w:rsid w:val="000F5686"/>
    <w:rsid w:val="000F582D"/>
    <w:rsid w:val="000F68AE"/>
    <w:rsid w:val="000F6EBB"/>
    <w:rsid w:val="000F759D"/>
    <w:rsid w:val="000F7A75"/>
    <w:rsid w:val="001009A9"/>
    <w:rsid w:val="00103BC2"/>
    <w:rsid w:val="00104092"/>
    <w:rsid w:val="00105988"/>
    <w:rsid w:val="00105D1A"/>
    <w:rsid w:val="00107310"/>
    <w:rsid w:val="00110D0D"/>
    <w:rsid w:val="00111556"/>
    <w:rsid w:val="001138E9"/>
    <w:rsid w:val="0011707F"/>
    <w:rsid w:val="0011726F"/>
    <w:rsid w:val="001172BE"/>
    <w:rsid w:val="0012024A"/>
    <w:rsid w:val="00120A53"/>
    <w:rsid w:val="001242EE"/>
    <w:rsid w:val="00124A2F"/>
    <w:rsid w:val="00125765"/>
    <w:rsid w:val="00125CE1"/>
    <w:rsid w:val="00126AA5"/>
    <w:rsid w:val="001301DB"/>
    <w:rsid w:val="00130F70"/>
    <w:rsid w:val="00132C82"/>
    <w:rsid w:val="00133699"/>
    <w:rsid w:val="00133D39"/>
    <w:rsid w:val="0013454A"/>
    <w:rsid w:val="00134635"/>
    <w:rsid w:val="0013552C"/>
    <w:rsid w:val="00136F2D"/>
    <w:rsid w:val="00140AEB"/>
    <w:rsid w:val="00140C92"/>
    <w:rsid w:val="00141320"/>
    <w:rsid w:val="0014135B"/>
    <w:rsid w:val="00141AEE"/>
    <w:rsid w:val="00141D5E"/>
    <w:rsid w:val="00141F66"/>
    <w:rsid w:val="0014258B"/>
    <w:rsid w:val="00142F93"/>
    <w:rsid w:val="00143FF9"/>
    <w:rsid w:val="00144110"/>
    <w:rsid w:val="00145279"/>
    <w:rsid w:val="00152E6B"/>
    <w:rsid w:val="00153267"/>
    <w:rsid w:val="001545EE"/>
    <w:rsid w:val="001560F3"/>
    <w:rsid w:val="00156BC7"/>
    <w:rsid w:val="0015778C"/>
    <w:rsid w:val="00161DF5"/>
    <w:rsid w:val="00165F03"/>
    <w:rsid w:val="0016775F"/>
    <w:rsid w:val="001700BA"/>
    <w:rsid w:val="00170FA0"/>
    <w:rsid w:val="00171974"/>
    <w:rsid w:val="00171AAA"/>
    <w:rsid w:val="00171DB3"/>
    <w:rsid w:val="00172280"/>
    <w:rsid w:val="001724E0"/>
    <w:rsid w:val="00172B27"/>
    <w:rsid w:val="001752C4"/>
    <w:rsid w:val="00175B14"/>
    <w:rsid w:val="001828D5"/>
    <w:rsid w:val="001863B5"/>
    <w:rsid w:val="00186DBC"/>
    <w:rsid w:val="0019000E"/>
    <w:rsid w:val="001909E3"/>
    <w:rsid w:val="00191ADB"/>
    <w:rsid w:val="00192170"/>
    <w:rsid w:val="00192CA9"/>
    <w:rsid w:val="00194535"/>
    <w:rsid w:val="00194AEA"/>
    <w:rsid w:val="001955E3"/>
    <w:rsid w:val="00195D71"/>
    <w:rsid w:val="001A0729"/>
    <w:rsid w:val="001A2CE0"/>
    <w:rsid w:val="001A6B36"/>
    <w:rsid w:val="001A7C4F"/>
    <w:rsid w:val="001B0623"/>
    <w:rsid w:val="001B08B1"/>
    <w:rsid w:val="001B2658"/>
    <w:rsid w:val="001B4658"/>
    <w:rsid w:val="001B4CA9"/>
    <w:rsid w:val="001B5FE6"/>
    <w:rsid w:val="001B6500"/>
    <w:rsid w:val="001B6673"/>
    <w:rsid w:val="001B7363"/>
    <w:rsid w:val="001B79A0"/>
    <w:rsid w:val="001C0AD3"/>
    <w:rsid w:val="001C1E23"/>
    <w:rsid w:val="001C2A5D"/>
    <w:rsid w:val="001C62EC"/>
    <w:rsid w:val="001D06E3"/>
    <w:rsid w:val="001D0ED2"/>
    <w:rsid w:val="001D16A6"/>
    <w:rsid w:val="001D1902"/>
    <w:rsid w:val="001D2829"/>
    <w:rsid w:val="001D7106"/>
    <w:rsid w:val="001D75CB"/>
    <w:rsid w:val="001E2A95"/>
    <w:rsid w:val="001E30D8"/>
    <w:rsid w:val="001E3AD0"/>
    <w:rsid w:val="001E5C21"/>
    <w:rsid w:val="001E6747"/>
    <w:rsid w:val="001E6A1B"/>
    <w:rsid w:val="001E7F6B"/>
    <w:rsid w:val="001F0375"/>
    <w:rsid w:val="001F2A06"/>
    <w:rsid w:val="001F42DA"/>
    <w:rsid w:val="001F4425"/>
    <w:rsid w:val="001F4970"/>
    <w:rsid w:val="001F691A"/>
    <w:rsid w:val="00200A6C"/>
    <w:rsid w:val="00201FB9"/>
    <w:rsid w:val="002038BD"/>
    <w:rsid w:val="00203F40"/>
    <w:rsid w:val="00204BFE"/>
    <w:rsid w:val="0020708F"/>
    <w:rsid w:val="00210144"/>
    <w:rsid w:val="002107D8"/>
    <w:rsid w:val="002115F8"/>
    <w:rsid w:val="00212EC1"/>
    <w:rsid w:val="002140DF"/>
    <w:rsid w:val="00214D8A"/>
    <w:rsid w:val="00217C69"/>
    <w:rsid w:val="00217E87"/>
    <w:rsid w:val="002211E5"/>
    <w:rsid w:val="0022312F"/>
    <w:rsid w:val="002247DD"/>
    <w:rsid w:val="0022770D"/>
    <w:rsid w:val="00230457"/>
    <w:rsid w:val="00230CDA"/>
    <w:rsid w:val="002315C9"/>
    <w:rsid w:val="00232C3D"/>
    <w:rsid w:val="00235F21"/>
    <w:rsid w:val="0024075A"/>
    <w:rsid w:val="00240C74"/>
    <w:rsid w:val="00241C14"/>
    <w:rsid w:val="0024326E"/>
    <w:rsid w:val="0024372B"/>
    <w:rsid w:val="002442FC"/>
    <w:rsid w:val="00244357"/>
    <w:rsid w:val="00244821"/>
    <w:rsid w:val="00244829"/>
    <w:rsid w:val="00244C6D"/>
    <w:rsid w:val="00245C87"/>
    <w:rsid w:val="00246198"/>
    <w:rsid w:val="00246B16"/>
    <w:rsid w:val="00250363"/>
    <w:rsid w:val="00250B2B"/>
    <w:rsid w:val="00250D31"/>
    <w:rsid w:val="00251B67"/>
    <w:rsid w:val="00253EAE"/>
    <w:rsid w:val="002540FD"/>
    <w:rsid w:val="0025429C"/>
    <w:rsid w:val="00255B42"/>
    <w:rsid w:val="00256391"/>
    <w:rsid w:val="00256D21"/>
    <w:rsid w:val="00257A2B"/>
    <w:rsid w:val="00260B1C"/>
    <w:rsid w:val="002614CA"/>
    <w:rsid w:val="002644D9"/>
    <w:rsid w:val="00264BD3"/>
    <w:rsid w:val="002653CE"/>
    <w:rsid w:val="002660FF"/>
    <w:rsid w:val="002708AB"/>
    <w:rsid w:val="00272461"/>
    <w:rsid w:val="00272812"/>
    <w:rsid w:val="00273EF3"/>
    <w:rsid w:val="00275383"/>
    <w:rsid w:val="002774E8"/>
    <w:rsid w:val="00277975"/>
    <w:rsid w:val="002807A8"/>
    <w:rsid w:val="00280BCB"/>
    <w:rsid w:val="00282592"/>
    <w:rsid w:val="002827E4"/>
    <w:rsid w:val="00282B54"/>
    <w:rsid w:val="00283B8E"/>
    <w:rsid w:val="002843A2"/>
    <w:rsid w:val="0028658A"/>
    <w:rsid w:val="00286C56"/>
    <w:rsid w:val="00287ED2"/>
    <w:rsid w:val="00290380"/>
    <w:rsid w:val="00290882"/>
    <w:rsid w:val="00290F98"/>
    <w:rsid w:val="002912CE"/>
    <w:rsid w:val="00292018"/>
    <w:rsid w:val="00295F74"/>
    <w:rsid w:val="002A04F4"/>
    <w:rsid w:val="002A07A8"/>
    <w:rsid w:val="002A07D8"/>
    <w:rsid w:val="002A11EF"/>
    <w:rsid w:val="002A1322"/>
    <w:rsid w:val="002A16E6"/>
    <w:rsid w:val="002A2D79"/>
    <w:rsid w:val="002A566F"/>
    <w:rsid w:val="002A7A0A"/>
    <w:rsid w:val="002A7B50"/>
    <w:rsid w:val="002B0DDB"/>
    <w:rsid w:val="002B2548"/>
    <w:rsid w:val="002B2A36"/>
    <w:rsid w:val="002B4024"/>
    <w:rsid w:val="002B44F3"/>
    <w:rsid w:val="002B4F9B"/>
    <w:rsid w:val="002B5B07"/>
    <w:rsid w:val="002B68B7"/>
    <w:rsid w:val="002B750D"/>
    <w:rsid w:val="002B797C"/>
    <w:rsid w:val="002C0ECC"/>
    <w:rsid w:val="002C2E48"/>
    <w:rsid w:val="002C2F86"/>
    <w:rsid w:val="002C332A"/>
    <w:rsid w:val="002C6EF8"/>
    <w:rsid w:val="002C797D"/>
    <w:rsid w:val="002D034E"/>
    <w:rsid w:val="002D1011"/>
    <w:rsid w:val="002D48DD"/>
    <w:rsid w:val="002D5594"/>
    <w:rsid w:val="002D597E"/>
    <w:rsid w:val="002D5DA6"/>
    <w:rsid w:val="002E0CD0"/>
    <w:rsid w:val="002E2E83"/>
    <w:rsid w:val="002E5E2D"/>
    <w:rsid w:val="002F05F6"/>
    <w:rsid w:val="002F107F"/>
    <w:rsid w:val="002F1122"/>
    <w:rsid w:val="002F23CB"/>
    <w:rsid w:val="002F2A92"/>
    <w:rsid w:val="002F3D9B"/>
    <w:rsid w:val="002F4A9D"/>
    <w:rsid w:val="002F56AB"/>
    <w:rsid w:val="002F5DD0"/>
    <w:rsid w:val="002F63FD"/>
    <w:rsid w:val="002F7303"/>
    <w:rsid w:val="002F7DBB"/>
    <w:rsid w:val="00300764"/>
    <w:rsid w:val="00302624"/>
    <w:rsid w:val="003028B3"/>
    <w:rsid w:val="00303416"/>
    <w:rsid w:val="00304861"/>
    <w:rsid w:val="00306798"/>
    <w:rsid w:val="00307F0C"/>
    <w:rsid w:val="00307F10"/>
    <w:rsid w:val="00307F30"/>
    <w:rsid w:val="00311614"/>
    <w:rsid w:val="003126CB"/>
    <w:rsid w:val="0031295C"/>
    <w:rsid w:val="00314AAA"/>
    <w:rsid w:val="003153B5"/>
    <w:rsid w:val="003156FE"/>
    <w:rsid w:val="00315A8B"/>
    <w:rsid w:val="0031785C"/>
    <w:rsid w:val="00321550"/>
    <w:rsid w:val="00322173"/>
    <w:rsid w:val="00323BB7"/>
    <w:rsid w:val="00323F95"/>
    <w:rsid w:val="0032409E"/>
    <w:rsid w:val="00324B9E"/>
    <w:rsid w:val="00330861"/>
    <w:rsid w:val="00331086"/>
    <w:rsid w:val="00331491"/>
    <w:rsid w:val="00331B8C"/>
    <w:rsid w:val="00331BD6"/>
    <w:rsid w:val="00331CB5"/>
    <w:rsid w:val="00332040"/>
    <w:rsid w:val="00332E07"/>
    <w:rsid w:val="003335B8"/>
    <w:rsid w:val="00334856"/>
    <w:rsid w:val="00334C39"/>
    <w:rsid w:val="00337482"/>
    <w:rsid w:val="00340E84"/>
    <w:rsid w:val="00340FAE"/>
    <w:rsid w:val="003412E7"/>
    <w:rsid w:val="003422DD"/>
    <w:rsid w:val="003430E3"/>
    <w:rsid w:val="00343FFB"/>
    <w:rsid w:val="003440E2"/>
    <w:rsid w:val="003451AD"/>
    <w:rsid w:val="00352AE3"/>
    <w:rsid w:val="003535FF"/>
    <w:rsid w:val="00354988"/>
    <w:rsid w:val="003578E4"/>
    <w:rsid w:val="00363627"/>
    <w:rsid w:val="00363C9F"/>
    <w:rsid w:val="00366564"/>
    <w:rsid w:val="0036663F"/>
    <w:rsid w:val="00370495"/>
    <w:rsid w:val="00373FAD"/>
    <w:rsid w:val="003750B0"/>
    <w:rsid w:val="003757BF"/>
    <w:rsid w:val="00376E70"/>
    <w:rsid w:val="00377094"/>
    <w:rsid w:val="00380021"/>
    <w:rsid w:val="00380757"/>
    <w:rsid w:val="003807E4"/>
    <w:rsid w:val="00380E2A"/>
    <w:rsid w:val="00380FD3"/>
    <w:rsid w:val="003811E9"/>
    <w:rsid w:val="003832FB"/>
    <w:rsid w:val="003855CA"/>
    <w:rsid w:val="00385848"/>
    <w:rsid w:val="00386D3C"/>
    <w:rsid w:val="003901CB"/>
    <w:rsid w:val="003905B6"/>
    <w:rsid w:val="00391D2C"/>
    <w:rsid w:val="00391F2D"/>
    <w:rsid w:val="003926C0"/>
    <w:rsid w:val="00392810"/>
    <w:rsid w:val="0039371C"/>
    <w:rsid w:val="003940D1"/>
    <w:rsid w:val="00394F21"/>
    <w:rsid w:val="00396EB4"/>
    <w:rsid w:val="003A06F5"/>
    <w:rsid w:val="003A1B9E"/>
    <w:rsid w:val="003A1DB6"/>
    <w:rsid w:val="003A53A7"/>
    <w:rsid w:val="003A56FE"/>
    <w:rsid w:val="003A6473"/>
    <w:rsid w:val="003A7026"/>
    <w:rsid w:val="003B23ED"/>
    <w:rsid w:val="003B2F93"/>
    <w:rsid w:val="003B372A"/>
    <w:rsid w:val="003B3B01"/>
    <w:rsid w:val="003B4A36"/>
    <w:rsid w:val="003B6166"/>
    <w:rsid w:val="003B7D8B"/>
    <w:rsid w:val="003C4247"/>
    <w:rsid w:val="003C4EC1"/>
    <w:rsid w:val="003C6312"/>
    <w:rsid w:val="003C76BD"/>
    <w:rsid w:val="003D0781"/>
    <w:rsid w:val="003D0A81"/>
    <w:rsid w:val="003D2C09"/>
    <w:rsid w:val="003D338C"/>
    <w:rsid w:val="003D649B"/>
    <w:rsid w:val="003D64B2"/>
    <w:rsid w:val="003D74F8"/>
    <w:rsid w:val="003E0DB2"/>
    <w:rsid w:val="003E21ED"/>
    <w:rsid w:val="003E2745"/>
    <w:rsid w:val="003E2DC8"/>
    <w:rsid w:val="003E41E7"/>
    <w:rsid w:val="003E6FA0"/>
    <w:rsid w:val="003E72B4"/>
    <w:rsid w:val="003E74A1"/>
    <w:rsid w:val="003E763B"/>
    <w:rsid w:val="003F068D"/>
    <w:rsid w:val="003F597C"/>
    <w:rsid w:val="004004CD"/>
    <w:rsid w:val="00400F8F"/>
    <w:rsid w:val="0040284C"/>
    <w:rsid w:val="004044AA"/>
    <w:rsid w:val="00404C2C"/>
    <w:rsid w:val="00410AAB"/>
    <w:rsid w:val="00410C6F"/>
    <w:rsid w:val="0041336C"/>
    <w:rsid w:val="00413813"/>
    <w:rsid w:val="004159DC"/>
    <w:rsid w:val="0042047E"/>
    <w:rsid w:val="004211AD"/>
    <w:rsid w:val="00424B2D"/>
    <w:rsid w:val="004250C9"/>
    <w:rsid w:val="00425B29"/>
    <w:rsid w:val="00425C8D"/>
    <w:rsid w:val="00427104"/>
    <w:rsid w:val="004336CA"/>
    <w:rsid w:val="00433B04"/>
    <w:rsid w:val="0043417B"/>
    <w:rsid w:val="00435E31"/>
    <w:rsid w:val="004373FA"/>
    <w:rsid w:val="00440C50"/>
    <w:rsid w:val="00440F23"/>
    <w:rsid w:val="00441D17"/>
    <w:rsid w:val="00443AD0"/>
    <w:rsid w:val="00444C3B"/>
    <w:rsid w:val="00446019"/>
    <w:rsid w:val="00451BAF"/>
    <w:rsid w:val="00453AEB"/>
    <w:rsid w:val="00454213"/>
    <w:rsid w:val="004549E4"/>
    <w:rsid w:val="004549E7"/>
    <w:rsid w:val="00455B7E"/>
    <w:rsid w:val="00455BEF"/>
    <w:rsid w:val="00455EDE"/>
    <w:rsid w:val="00455FF1"/>
    <w:rsid w:val="00456718"/>
    <w:rsid w:val="00456855"/>
    <w:rsid w:val="004574A3"/>
    <w:rsid w:val="00457B0C"/>
    <w:rsid w:val="00461356"/>
    <w:rsid w:val="0046169A"/>
    <w:rsid w:val="0046215F"/>
    <w:rsid w:val="00462E3D"/>
    <w:rsid w:val="004654AF"/>
    <w:rsid w:val="0046696A"/>
    <w:rsid w:val="00467B96"/>
    <w:rsid w:val="00470531"/>
    <w:rsid w:val="0047085C"/>
    <w:rsid w:val="00470B8C"/>
    <w:rsid w:val="004717B0"/>
    <w:rsid w:val="00472848"/>
    <w:rsid w:val="00473026"/>
    <w:rsid w:val="004732EA"/>
    <w:rsid w:val="00475341"/>
    <w:rsid w:val="00475E7A"/>
    <w:rsid w:val="004764C6"/>
    <w:rsid w:val="0047709A"/>
    <w:rsid w:val="004773F9"/>
    <w:rsid w:val="00477B7A"/>
    <w:rsid w:val="00480B24"/>
    <w:rsid w:val="00481ADC"/>
    <w:rsid w:val="004851E4"/>
    <w:rsid w:val="00486382"/>
    <w:rsid w:val="00486634"/>
    <w:rsid w:val="004869BE"/>
    <w:rsid w:val="00486FD6"/>
    <w:rsid w:val="00487468"/>
    <w:rsid w:val="0048765E"/>
    <w:rsid w:val="00487729"/>
    <w:rsid w:val="0049082A"/>
    <w:rsid w:val="00490DB7"/>
    <w:rsid w:val="0049147A"/>
    <w:rsid w:val="00493F42"/>
    <w:rsid w:val="00495867"/>
    <w:rsid w:val="00495C48"/>
    <w:rsid w:val="004A0859"/>
    <w:rsid w:val="004A15CF"/>
    <w:rsid w:val="004A1EBC"/>
    <w:rsid w:val="004A2260"/>
    <w:rsid w:val="004A25E9"/>
    <w:rsid w:val="004A2914"/>
    <w:rsid w:val="004A419D"/>
    <w:rsid w:val="004A4304"/>
    <w:rsid w:val="004A445B"/>
    <w:rsid w:val="004A504A"/>
    <w:rsid w:val="004A5664"/>
    <w:rsid w:val="004A5873"/>
    <w:rsid w:val="004A5E03"/>
    <w:rsid w:val="004A7F4E"/>
    <w:rsid w:val="004B1C53"/>
    <w:rsid w:val="004B1D81"/>
    <w:rsid w:val="004B1F25"/>
    <w:rsid w:val="004B22A4"/>
    <w:rsid w:val="004B2E2E"/>
    <w:rsid w:val="004B38AB"/>
    <w:rsid w:val="004B4418"/>
    <w:rsid w:val="004B5A34"/>
    <w:rsid w:val="004B7FF0"/>
    <w:rsid w:val="004C19BA"/>
    <w:rsid w:val="004C1A69"/>
    <w:rsid w:val="004C1DAC"/>
    <w:rsid w:val="004C1F1F"/>
    <w:rsid w:val="004C54D3"/>
    <w:rsid w:val="004C56A7"/>
    <w:rsid w:val="004C629E"/>
    <w:rsid w:val="004D142E"/>
    <w:rsid w:val="004D472F"/>
    <w:rsid w:val="004D6231"/>
    <w:rsid w:val="004D6416"/>
    <w:rsid w:val="004D691E"/>
    <w:rsid w:val="004E0676"/>
    <w:rsid w:val="004E2497"/>
    <w:rsid w:val="004E3FA5"/>
    <w:rsid w:val="004E60BC"/>
    <w:rsid w:val="004E62BC"/>
    <w:rsid w:val="004E6E86"/>
    <w:rsid w:val="004E6FFA"/>
    <w:rsid w:val="004F0BDC"/>
    <w:rsid w:val="004F407B"/>
    <w:rsid w:val="004F4BCB"/>
    <w:rsid w:val="004F5EC5"/>
    <w:rsid w:val="004F72FC"/>
    <w:rsid w:val="004F74D8"/>
    <w:rsid w:val="0050227A"/>
    <w:rsid w:val="005034A6"/>
    <w:rsid w:val="005046D9"/>
    <w:rsid w:val="005053E8"/>
    <w:rsid w:val="00507142"/>
    <w:rsid w:val="0050734E"/>
    <w:rsid w:val="00507886"/>
    <w:rsid w:val="00514E99"/>
    <w:rsid w:val="00515573"/>
    <w:rsid w:val="00517056"/>
    <w:rsid w:val="0052076B"/>
    <w:rsid w:val="00520B13"/>
    <w:rsid w:val="005214C0"/>
    <w:rsid w:val="00522D1E"/>
    <w:rsid w:val="0052318C"/>
    <w:rsid w:val="00525310"/>
    <w:rsid w:val="00525D28"/>
    <w:rsid w:val="005269F0"/>
    <w:rsid w:val="00526D19"/>
    <w:rsid w:val="00527652"/>
    <w:rsid w:val="00527875"/>
    <w:rsid w:val="005301BB"/>
    <w:rsid w:val="0053024A"/>
    <w:rsid w:val="0053065C"/>
    <w:rsid w:val="005315CB"/>
    <w:rsid w:val="005320EC"/>
    <w:rsid w:val="0053376E"/>
    <w:rsid w:val="0053578D"/>
    <w:rsid w:val="00536091"/>
    <w:rsid w:val="00537D61"/>
    <w:rsid w:val="00540DCD"/>
    <w:rsid w:val="00541B8B"/>
    <w:rsid w:val="00541D3C"/>
    <w:rsid w:val="00544CFD"/>
    <w:rsid w:val="00547475"/>
    <w:rsid w:val="00551DE8"/>
    <w:rsid w:val="0055429D"/>
    <w:rsid w:val="00554AEC"/>
    <w:rsid w:val="00555578"/>
    <w:rsid w:val="00555BE8"/>
    <w:rsid w:val="00556BB6"/>
    <w:rsid w:val="00557BE1"/>
    <w:rsid w:val="005615F5"/>
    <w:rsid w:val="005618C4"/>
    <w:rsid w:val="00562593"/>
    <w:rsid w:val="005638FC"/>
    <w:rsid w:val="00563A1A"/>
    <w:rsid w:val="00564A40"/>
    <w:rsid w:val="005661F5"/>
    <w:rsid w:val="005674A7"/>
    <w:rsid w:val="00570652"/>
    <w:rsid w:val="00571468"/>
    <w:rsid w:val="00572F0C"/>
    <w:rsid w:val="00575ACA"/>
    <w:rsid w:val="00576066"/>
    <w:rsid w:val="005766D2"/>
    <w:rsid w:val="00576EB7"/>
    <w:rsid w:val="00577E86"/>
    <w:rsid w:val="00580AB6"/>
    <w:rsid w:val="00581BC6"/>
    <w:rsid w:val="0058374C"/>
    <w:rsid w:val="0058586A"/>
    <w:rsid w:val="00585CF8"/>
    <w:rsid w:val="00586A7A"/>
    <w:rsid w:val="00594005"/>
    <w:rsid w:val="0059526E"/>
    <w:rsid w:val="00595CE7"/>
    <w:rsid w:val="005A0DF6"/>
    <w:rsid w:val="005A2806"/>
    <w:rsid w:val="005A3494"/>
    <w:rsid w:val="005A4B21"/>
    <w:rsid w:val="005A522D"/>
    <w:rsid w:val="005A5547"/>
    <w:rsid w:val="005A6F43"/>
    <w:rsid w:val="005B16EA"/>
    <w:rsid w:val="005B1B2C"/>
    <w:rsid w:val="005B296A"/>
    <w:rsid w:val="005B3969"/>
    <w:rsid w:val="005B4F87"/>
    <w:rsid w:val="005B5A59"/>
    <w:rsid w:val="005B6F43"/>
    <w:rsid w:val="005C151E"/>
    <w:rsid w:val="005C20FF"/>
    <w:rsid w:val="005C2D1D"/>
    <w:rsid w:val="005C2E83"/>
    <w:rsid w:val="005C3CBC"/>
    <w:rsid w:val="005C55CC"/>
    <w:rsid w:val="005C5858"/>
    <w:rsid w:val="005C6283"/>
    <w:rsid w:val="005C6F1F"/>
    <w:rsid w:val="005C7A62"/>
    <w:rsid w:val="005D1829"/>
    <w:rsid w:val="005D23A6"/>
    <w:rsid w:val="005D2490"/>
    <w:rsid w:val="005D42F4"/>
    <w:rsid w:val="005D430B"/>
    <w:rsid w:val="005D4479"/>
    <w:rsid w:val="005D4615"/>
    <w:rsid w:val="005D4B71"/>
    <w:rsid w:val="005D5B1E"/>
    <w:rsid w:val="005D5C3C"/>
    <w:rsid w:val="005D5CEE"/>
    <w:rsid w:val="005D63A2"/>
    <w:rsid w:val="005E0D52"/>
    <w:rsid w:val="005E2407"/>
    <w:rsid w:val="005E24FC"/>
    <w:rsid w:val="005E3266"/>
    <w:rsid w:val="005E4A8E"/>
    <w:rsid w:val="005E5E20"/>
    <w:rsid w:val="005E6002"/>
    <w:rsid w:val="005E71BE"/>
    <w:rsid w:val="005E7215"/>
    <w:rsid w:val="005E7B90"/>
    <w:rsid w:val="005F09A4"/>
    <w:rsid w:val="005F1178"/>
    <w:rsid w:val="005F135A"/>
    <w:rsid w:val="005F2637"/>
    <w:rsid w:val="005F3955"/>
    <w:rsid w:val="005F3C3D"/>
    <w:rsid w:val="005F3CBF"/>
    <w:rsid w:val="005F4B37"/>
    <w:rsid w:val="005F5314"/>
    <w:rsid w:val="005F6990"/>
    <w:rsid w:val="0060043B"/>
    <w:rsid w:val="00600CC4"/>
    <w:rsid w:val="00601625"/>
    <w:rsid w:val="0060322E"/>
    <w:rsid w:val="00604479"/>
    <w:rsid w:val="0060551D"/>
    <w:rsid w:val="006073CC"/>
    <w:rsid w:val="006076BD"/>
    <w:rsid w:val="006076DE"/>
    <w:rsid w:val="00607FA9"/>
    <w:rsid w:val="00610143"/>
    <w:rsid w:val="00611641"/>
    <w:rsid w:val="0061232B"/>
    <w:rsid w:val="0061255B"/>
    <w:rsid w:val="00612BAA"/>
    <w:rsid w:val="00613146"/>
    <w:rsid w:val="0061319F"/>
    <w:rsid w:val="00614998"/>
    <w:rsid w:val="0061534A"/>
    <w:rsid w:val="00615EBA"/>
    <w:rsid w:val="0061604D"/>
    <w:rsid w:val="00616937"/>
    <w:rsid w:val="00617461"/>
    <w:rsid w:val="00617E1F"/>
    <w:rsid w:val="0062195C"/>
    <w:rsid w:val="00622548"/>
    <w:rsid w:val="00622C41"/>
    <w:rsid w:val="006256B8"/>
    <w:rsid w:val="00627081"/>
    <w:rsid w:val="00627317"/>
    <w:rsid w:val="0063042E"/>
    <w:rsid w:val="006304F7"/>
    <w:rsid w:val="00630CB4"/>
    <w:rsid w:val="006311B7"/>
    <w:rsid w:val="0063369F"/>
    <w:rsid w:val="00633B4D"/>
    <w:rsid w:val="006356A8"/>
    <w:rsid w:val="0064065C"/>
    <w:rsid w:val="00640933"/>
    <w:rsid w:val="0064248A"/>
    <w:rsid w:val="0064474A"/>
    <w:rsid w:val="00644DB1"/>
    <w:rsid w:val="00644FB9"/>
    <w:rsid w:val="00645B85"/>
    <w:rsid w:val="00646152"/>
    <w:rsid w:val="006465C1"/>
    <w:rsid w:val="00646958"/>
    <w:rsid w:val="00647022"/>
    <w:rsid w:val="0064723A"/>
    <w:rsid w:val="0064772E"/>
    <w:rsid w:val="00650D35"/>
    <w:rsid w:val="0065215F"/>
    <w:rsid w:val="00652907"/>
    <w:rsid w:val="00652947"/>
    <w:rsid w:val="00652D0B"/>
    <w:rsid w:val="00652DC0"/>
    <w:rsid w:val="006532A4"/>
    <w:rsid w:val="006532CD"/>
    <w:rsid w:val="00653646"/>
    <w:rsid w:val="00654748"/>
    <w:rsid w:val="00654CD5"/>
    <w:rsid w:val="006554BA"/>
    <w:rsid w:val="00656AB9"/>
    <w:rsid w:val="006607C3"/>
    <w:rsid w:val="00663C31"/>
    <w:rsid w:val="00664B54"/>
    <w:rsid w:val="00665E04"/>
    <w:rsid w:val="0066736E"/>
    <w:rsid w:val="0066765E"/>
    <w:rsid w:val="006723E5"/>
    <w:rsid w:val="00673EDD"/>
    <w:rsid w:val="0067455B"/>
    <w:rsid w:val="006751B0"/>
    <w:rsid w:val="00675D43"/>
    <w:rsid w:val="00676324"/>
    <w:rsid w:val="006802E8"/>
    <w:rsid w:val="00680646"/>
    <w:rsid w:val="006807C7"/>
    <w:rsid w:val="0068276E"/>
    <w:rsid w:val="00683C05"/>
    <w:rsid w:val="00684816"/>
    <w:rsid w:val="00685057"/>
    <w:rsid w:val="00686359"/>
    <w:rsid w:val="00686AB8"/>
    <w:rsid w:val="0069163B"/>
    <w:rsid w:val="00691D3C"/>
    <w:rsid w:val="0069407A"/>
    <w:rsid w:val="00694E62"/>
    <w:rsid w:val="00696081"/>
    <w:rsid w:val="006973A4"/>
    <w:rsid w:val="00697A9E"/>
    <w:rsid w:val="006A1E8C"/>
    <w:rsid w:val="006A2155"/>
    <w:rsid w:val="006A2530"/>
    <w:rsid w:val="006A2765"/>
    <w:rsid w:val="006A35BB"/>
    <w:rsid w:val="006A3D26"/>
    <w:rsid w:val="006B08E0"/>
    <w:rsid w:val="006B2907"/>
    <w:rsid w:val="006B2B7F"/>
    <w:rsid w:val="006B3A8A"/>
    <w:rsid w:val="006B5648"/>
    <w:rsid w:val="006C167C"/>
    <w:rsid w:val="006C2308"/>
    <w:rsid w:val="006C3FB7"/>
    <w:rsid w:val="006C494E"/>
    <w:rsid w:val="006C72BC"/>
    <w:rsid w:val="006D24E0"/>
    <w:rsid w:val="006D2F88"/>
    <w:rsid w:val="006D3885"/>
    <w:rsid w:val="006D3DF3"/>
    <w:rsid w:val="006D40A1"/>
    <w:rsid w:val="006D47B9"/>
    <w:rsid w:val="006D4936"/>
    <w:rsid w:val="006D5F3A"/>
    <w:rsid w:val="006D6D6F"/>
    <w:rsid w:val="006D71E3"/>
    <w:rsid w:val="006E1471"/>
    <w:rsid w:val="006E27F0"/>
    <w:rsid w:val="006E4781"/>
    <w:rsid w:val="006E4941"/>
    <w:rsid w:val="006E4E6B"/>
    <w:rsid w:val="006E57E1"/>
    <w:rsid w:val="006E5D0E"/>
    <w:rsid w:val="006E7293"/>
    <w:rsid w:val="006F0CA1"/>
    <w:rsid w:val="006F1D1E"/>
    <w:rsid w:val="006F35A7"/>
    <w:rsid w:val="006F60EE"/>
    <w:rsid w:val="006F6296"/>
    <w:rsid w:val="006F6788"/>
    <w:rsid w:val="006F7891"/>
    <w:rsid w:val="00701DBD"/>
    <w:rsid w:val="0070234D"/>
    <w:rsid w:val="00703343"/>
    <w:rsid w:val="00704C45"/>
    <w:rsid w:val="00707894"/>
    <w:rsid w:val="00707B76"/>
    <w:rsid w:val="007102B9"/>
    <w:rsid w:val="00710D52"/>
    <w:rsid w:val="00711699"/>
    <w:rsid w:val="00712901"/>
    <w:rsid w:val="0071368F"/>
    <w:rsid w:val="00714E1F"/>
    <w:rsid w:val="00716D0D"/>
    <w:rsid w:val="00716D9A"/>
    <w:rsid w:val="007208CA"/>
    <w:rsid w:val="00721348"/>
    <w:rsid w:val="00721915"/>
    <w:rsid w:val="007227DF"/>
    <w:rsid w:val="007242C9"/>
    <w:rsid w:val="00724E5A"/>
    <w:rsid w:val="007273C8"/>
    <w:rsid w:val="00727C55"/>
    <w:rsid w:val="0073090D"/>
    <w:rsid w:val="00730AF4"/>
    <w:rsid w:val="0073127C"/>
    <w:rsid w:val="007314FD"/>
    <w:rsid w:val="0073195F"/>
    <w:rsid w:val="00734294"/>
    <w:rsid w:val="00734B9F"/>
    <w:rsid w:val="00735013"/>
    <w:rsid w:val="00735411"/>
    <w:rsid w:val="0073553A"/>
    <w:rsid w:val="0073556F"/>
    <w:rsid w:val="00735FAB"/>
    <w:rsid w:val="007360ED"/>
    <w:rsid w:val="00736D8B"/>
    <w:rsid w:val="007456D5"/>
    <w:rsid w:val="007514B1"/>
    <w:rsid w:val="00752074"/>
    <w:rsid w:val="00752077"/>
    <w:rsid w:val="00752354"/>
    <w:rsid w:val="00752953"/>
    <w:rsid w:val="007562A1"/>
    <w:rsid w:val="007566C2"/>
    <w:rsid w:val="00757C84"/>
    <w:rsid w:val="00760A42"/>
    <w:rsid w:val="007622B2"/>
    <w:rsid w:val="00763154"/>
    <w:rsid w:val="00763376"/>
    <w:rsid w:val="007642C5"/>
    <w:rsid w:val="0076488F"/>
    <w:rsid w:val="00764D66"/>
    <w:rsid w:val="00764D99"/>
    <w:rsid w:val="00765BF8"/>
    <w:rsid w:val="00766AF4"/>
    <w:rsid w:val="00767A8F"/>
    <w:rsid w:val="00771662"/>
    <w:rsid w:val="00772A92"/>
    <w:rsid w:val="007731FE"/>
    <w:rsid w:val="0077567D"/>
    <w:rsid w:val="0077571D"/>
    <w:rsid w:val="00776F91"/>
    <w:rsid w:val="007806A1"/>
    <w:rsid w:val="00780CFC"/>
    <w:rsid w:val="007827AF"/>
    <w:rsid w:val="007834A4"/>
    <w:rsid w:val="0078373E"/>
    <w:rsid w:val="00783C44"/>
    <w:rsid w:val="00783C50"/>
    <w:rsid w:val="00784427"/>
    <w:rsid w:val="00787165"/>
    <w:rsid w:val="0079110E"/>
    <w:rsid w:val="00794943"/>
    <w:rsid w:val="00795B57"/>
    <w:rsid w:val="00795BEE"/>
    <w:rsid w:val="00797115"/>
    <w:rsid w:val="00797E8A"/>
    <w:rsid w:val="007A0723"/>
    <w:rsid w:val="007A23B0"/>
    <w:rsid w:val="007A2549"/>
    <w:rsid w:val="007A28B7"/>
    <w:rsid w:val="007A477E"/>
    <w:rsid w:val="007A75FA"/>
    <w:rsid w:val="007B06C1"/>
    <w:rsid w:val="007B16F0"/>
    <w:rsid w:val="007B4890"/>
    <w:rsid w:val="007B4B16"/>
    <w:rsid w:val="007B6225"/>
    <w:rsid w:val="007B656A"/>
    <w:rsid w:val="007B66D5"/>
    <w:rsid w:val="007C10D3"/>
    <w:rsid w:val="007C16C3"/>
    <w:rsid w:val="007C2FDB"/>
    <w:rsid w:val="007C4828"/>
    <w:rsid w:val="007C4D40"/>
    <w:rsid w:val="007C5F8B"/>
    <w:rsid w:val="007C6603"/>
    <w:rsid w:val="007C6653"/>
    <w:rsid w:val="007C7EAE"/>
    <w:rsid w:val="007D42E1"/>
    <w:rsid w:val="007D631E"/>
    <w:rsid w:val="007D6448"/>
    <w:rsid w:val="007D6A6F"/>
    <w:rsid w:val="007D6B7D"/>
    <w:rsid w:val="007D6EB6"/>
    <w:rsid w:val="007E0678"/>
    <w:rsid w:val="007E0798"/>
    <w:rsid w:val="007E0DFD"/>
    <w:rsid w:val="007E221C"/>
    <w:rsid w:val="007E3B62"/>
    <w:rsid w:val="007E4BCA"/>
    <w:rsid w:val="007E55DC"/>
    <w:rsid w:val="007E6A18"/>
    <w:rsid w:val="007E708C"/>
    <w:rsid w:val="007F07C0"/>
    <w:rsid w:val="007F11B2"/>
    <w:rsid w:val="007F1CFC"/>
    <w:rsid w:val="007F1DCB"/>
    <w:rsid w:val="007F24E1"/>
    <w:rsid w:val="007F2714"/>
    <w:rsid w:val="007F3AE5"/>
    <w:rsid w:val="007F524F"/>
    <w:rsid w:val="007F5EE6"/>
    <w:rsid w:val="007F6B18"/>
    <w:rsid w:val="007F770B"/>
    <w:rsid w:val="007F790A"/>
    <w:rsid w:val="00800C6F"/>
    <w:rsid w:val="008042D4"/>
    <w:rsid w:val="0080506A"/>
    <w:rsid w:val="00806E90"/>
    <w:rsid w:val="00807C43"/>
    <w:rsid w:val="008102DE"/>
    <w:rsid w:val="00810ACD"/>
    <w:rsid w:val="00811A91"/>
    <w:rsid w:val="00812E5A"/>
    <w:rsid w:val="008159DC"/>
    <w:rsid w:val="008165FB"/>
    <w:rsid w:val="00820A0A"/>
    <w:rsid w:val="00821EDF"/>
    <w:rsid w:val="00822BC1"/>
    <w:rsid w:val="00823C0C"/>
    <w:rsid w:val="00824230"/>
    <w:rsid w:val="00824919"/>
    <w:rsid w:val="00826552"/>
    <w:rsid w:val="008265F4"/>
    <w:rsid w:val="008266CD"/>
    <w:rsid w:val="008301F6"/>
    <w:rsid w:val="0083341E"/>
    <w:rsid w:val="0083575C"/>
    <w:rsid w:val="00840135"/>
    <w:rsid w:val="00840768"/>
    <w:rsid w:val="00842D31"/>
    <w:rsid w:val="00843EB3"/>
    <w:rsid w:val="00844FA7"/>
    <w:rsid w:val="00847566"/>
    <w:rsid w:val="00850B19"/>
    <w:rsid w:val="00850C29"/>
    <w:rsid w:val="00851D8A"/>
    <w:rsid w:val="00852169"/>
    <w:rsid w:val="00852EFC"/>
    <w:rsid w:val="00853203"/>
    <w:rsid w:val="008543DA"/>
    <w:rsid w:val="008559CA"/>
    <w:rsid w:val="008561DA"/>
    <w:rsid w:val="0085716C"/>
    <w:rsid w:val="00857A26"/>
    <w:rsid w:val="00857DBF"/>
    <w:rsid w:val="008608F7"/>
    <w:rsid w:val="0086184D"/>
    <w:rsid w:val="00862948"/>
    <w:rsid w:val="00863EF0"/>
    <w:rsid w:val="00864BB3"/>
    <w:rsid w:val="00865245"/>
    <w:rsid w:val="008660AC"/>
    <w:rsid w:val="00870D6D"/>
    <w:rsid w:val="0087196C"/>
    <w:rsid w:val="00872343"/>
    <w:rsid w:val="008751B3"/>
    <w:rsid w:val="00875BF7"/>
    <w:rsid w:val="0087682C"/>
    <w:rsid w:val="00880953"/>
    <w:rsid w:val="00880F22"/>
    <w:rsid w:val="00881541"/>
    <w:rsid w:val="00883C36"/>
    <w:rsid w:val="00884A3F"/>
    <w:rsid w:val="0088536C"/>
    <w:rsid w:val="00885449"/>
    <w:rsid w:val="008858F0"/>
    <w:rsid w:val="0089030E"/>
    <w:rsid w:val="00891BA8"/>
    <w:rsid w:val="00892608"/>
    <w:rsid w:val="00894B3C"/>
    <w:rsid w:val="00894E02"/>
    <w:rsid w:val="0089600C"/>
    <w:rsid w:val="00897090"/>
    <w:rsid w:val="00897D5B"/>
    <w:rsid w:val="00897E5F"/>
    <w:rsid w:val="008A1D0A"/>
    <w:rsid w:val="008A2C1D"/>
    <w:rsid w:val="008A5109"/>
    <w:rsid w:val="008A5455"/>
    <w:rsid w:val="008B0D08"/>
    <w:rsid w:val="008B230F"/>
    <w:rsid w:val="008B2653"/>
    <w:rsid w:val="008B42BF"/>
    <w:rsid w:val="008B4348"/>
    <w:rsid w:val="008B4C41"/>
    <w:rsid w:val="008B55EA"/>
    <w:rsid w:val="008B69CD"/>
    <w:rsid w:val="008B6A5A"/>
    <w:rsid w:val="008B7AEF"/>
    <w:rsid w:val="008C0197"/>
    <w:rsid w:val="008C25CE"/>
    <w:rsid w:val="008C48F8"/>
    <w:rsid w:val="008C4A3B"/>
    <w:rsid w:val="008C529E"/>
    <w:rsid w:val="008C6D2F"/>
    <w:rsid w:val="008D1115"/>
    <w:rsid w:val="008D3C91"/>
    <w:rsid w:val="008D4BC6"/>
    <w:rsid w:val="008E0503"/>
    <w:rsid w:val="008E0D52"/>
    <w:rsid w:val="008E17C3"/>
    <w:rsid w:val="008E1B5A"/>
    <w:rsid w:val="008E2057"/>
    <w:rsid w:val="008E231B"/>
    <w:rsid w:val="008E2446"/>
    <w:rsid w:val="008E2687"/>
    <w:rsid w:val="008E45E4"/>
    <w:rsid w:val="008E4709"/>
    <w:rsid w:val="008E7036"/>
    <w:rsid w:val="008F1BD2"/>
    <w:rsid w:val="008F25FB"/>
    <w:rsid w:val="008F2DE1"/>
    <w:rsid w:val="008F4B0B"/>
    <w:rsid w:val="008F522E"/>
    <w:rsid w:val="008F5C8E"/>
    <w:rsid w:val="00900187"/>
    <w:rsid w:val="009001F7"/>
    <w:rsid w:val="00901E94"/>
    <w:rsid w:val="0090233E"/>
    <w:rsid w:val="009032D8"/>
    <w:rsid w:val="00903C0F"/>
    <w:rsid w:val="009041CD"/>
    <w:rsid w:val="00904D5C"/>
    <w:rsid w:val="009057CF"/>
    <w:rsid w:val="00906206"/>
    <w:rsid w:val="00907065"/>
    <w:rsid w:val="00907D7A"/>
    <w:rsid w:val="00912D69"/>
    <w:rsid w:val="00916A8E"/>
    <w:rsid w:val="00916E26"/>
    <w:rsid w:val="00917336"/>
    <w:rsid w:val="00917927"/>
    <w:rsid w:val="00920E01"/>
    <w:rsid w:val="00923062"/>
    <w:rsid w:val="009236C1"/>
    <w:rsid w:val="00923C62"/>
    <w:rsid w:val="0092461D"/>
    <w:rsid w:val="00927B66"/>
    <w:rsid w:val="00930A74"/>
    <w:rsid w:val="00930CC6"/>
    <w:rsid w:val="00930E15"/>
    <w:rsid w:val="009326FD"/>
    <w:rsid w:val="00933BC4"/>
    <w:rsid w:val="009344E5"/>
    <w:rsid w:val="00935343"/>
    <w:rsid w:val="0093584C"/>
    <w:rsid w:val="0093616C"/>
    <w:rsid w:val="00941E18"/>
    <w:rsid w:val="00942431"/>
    <w:rsid w:val="00943958"/>
    <w:rsid w:val="00945094"/>
    <w:rsid w:val="0094676D"/>
    <w:rsid w:val="009469B2"/>
    <w:rsid w:val="00947021"/>
    <w:rsid w:val="00950054"/>
    <w:rsid w:val="00953EA6"/>
    <w:rsid w:val="00955FD2"/>
    <w:rsid w:val="00956C8F"/>
    <w:rsid w:val="00956CB1"/>
    <w:rsid w:val="00956F0C"/>
    <w:rsid w:val="0096056E"/>
    <w:rsid w:val="0096071B"/>
    <w:rsid w:val="00960C2F"/>
    <w:rsid w:val="00962CAB"/>
    <w:rsid w:val="00963156"/>
    <w:rsid w:val="009634FB"/>
    <w:rsid w:val="00963E4C"/>
    <w:rsid w:val="00967DF6"/>
    <w:rsid w:val="00970441"/>
    <w:rsid w:val="00970821"/>
    <w:rsid w:val="009743ED"/>
    <w:rsid w:val="00974BC2"/>
    <w:rsid w:val="009759E7"/>
    <w:rsid w:val="009804BA"/>
    <w:rsid w:val="0098051A"/>
    <w:rsid w:val="0098121D"/>
    <w:rsid w:val="0098184E"/>
    <w:rsid w:val="00981A55"/>
    <w:rsid w:val="009823FE"/>
    <w:rsid w:val="00983DB8"/>
    <w:rsid w:val="009845BE"/>
    <w:rsid w:val="00984C05"/>
    <w:rsid w:val="009858F9"/>
    <w:rsid w:val="00985F9E"/>
    <w:rsid w:val="00990392"/>
    <w:rsid w:val="00990A20"/>
    <w:rsid w:val="00990AFD"/>
    <w:rsid w:val="00991185"/>
    <w:rsid w:val="00991B7B"/>
    <w:rsid w:val="00993F00"/>
    <w:rsid w:val="009966CD"/>
    <w:rsid w:val="00996F7B"/>
    <w:rsid w:val="009A031A"/>
    <w:rsid w:val="009A1555"/>
    <w:rsid w:val="009A2724"/>
    <w:rsid w:val="009A3426"/>
    <w:rsid w:val="009A5886"/>
    <w:rsid w:val="009A6B1D"/>
    <w:rsid w:val="009A6D62"/>
    <w:rsid w:val="009A7B77"/>
    <w:rsid w:val="009B05E6"/>
    <w:rsid w:val="009B1083"/>
    <w:rsid w:val="009B1E17"/>
    <w:rsid w:val="009B2677"/>
    <w:rsid w:val="009B6E87"/>
    <w:rsid w:val="009B7A33"/>
    <w:rsid w:val="009B7E79"/>
    <w:rsid w:val="009C12F9"/>
    <w:rsid w:val="009C1306"/>
    <w:rsid w:val="009C2691"/>
    <w:rsid w:val="009C6F0A"/>
    <w:rsid w:val="009C7141"/>
    <w:rsid w:val="009C773F"/>
    <w:rsid w:val="009D027B"/>
    <w:rsid w:val="009D0424"/>
    <w:rsid w:val="009D1181"/>
    <w:rsid w:val="009D1478"/>
    <w:rsid w:val="009D488C"/>
    <w:rsid w:val="009D5C47"/>
    <w:rsid w:val="009D6EF7"/>
    <w:rsid w:val="009D7CD4"/>
    <w:rsid w:val="009E0F7C"/>
    <w:rsid w:val="009E0FD5"/>
    <w:rsid w:val="009E2DEE"/>
    <w:rsid w:val="009E40F7"/>
    <w:rsid w:val="009E5E47"/>
    <w:rsid w:val="009E613C"/>
    <w:rsid w:val="009E658E"/>
    <w:rsid w:val="009E6865"/>
    <w:rsid w:val="009E6B33"/>
    <w:rsid w:val="009E73F1"/>
    <w:rsid w:val="009E78AA"/>
    <w:rsid w:val="009F03FA"/>
    <w:rsid w:val="009F2071"/>
    <w:rsid w:val="009F456C"/>
    <w:rsid w:val="009F5BFA"/>
    <w:rsid w:val="00A01E9E"/>
    <w:rsid w:val="00A02431"/>
    <w:rsid w:val="00A041CE"/>
    <w:rsid w:val="00A05A7F"/>
    <w:rsid w:val="00A05C8C"/>
    <w:rsid w:val="00A070BD"/>
    <w:rsid w:val="00A07336"/>
    <w:rsid w:val="00A12AB5"/>
    <w:rsid w:val="00A12C4D"/>
    <w:rsid w:val="00A13227"/>
    <w:rsid w:val="00A137BB"/>
    <w:rsid w:val="00A13AAD"/>
    <w:rsid w:val="00A13F3A"/>
    <w:rsid w:val="00A165F3"/>
    <w:rsid w:val="00A20D0C"/>
    <w:rsid w:val="00A21462"/>
    <w:rsid w:val="00A217B2"/>
    <w:rsid w:val="00A21EA6"/>
    <w:rsid w:val="00A2403E"/>
    <w:rsid w:val="00A248E7"/>
    <w:rsid w:val="00A24E3C"/>
    <w:rsid w:val="00A2578A"/>
    <w:rsid w:val="00A262BC"/>
    <w:rsid w:val="00A276F6"/>
    <w:rsid w:val="00A27E0E"/>
    <w:rsid w:val="00A32376"/>
    <w:rsid w:val="00A3367C"/>
    <w:rsid w:val="00A35D73"/>
    <w:rsid w:val="00A365BF"/>
    <w:rsid w:val="00A40E97"/>
    <w:rsid w:val="00A4306A"/>
    <w:rsid w:val="00A472B3"/>
    <w:rsid w:val="00A47A7A"/>
    <w:rsid w:val="00A47BDA"/>
    <w:rsid w:val="00A516E3"/>
    <w:rsid w:val="00A548D3"/>
    <w:rsid w:val="00A5642F"/>
    <w:rsid w:val="00A57501"/>
    <w:rsid w:val="00A577B6"/>
    <w:rsid w:val="00A578FE"/>
    <w:rsid w:val="00A6174A"/>
    <w:rsid w:val="00A6186C"/>
    <w:rsid w:val="00A626F2"/>
    <w:rsid w:val="00A62EB0"/>
    <w:rsid w:val="00A62F0E"/>
    <w:rsid w:val="00A64146"/>
    <w:rsid w:val="00A64BDE"/>
    <w:rsid w:val="00A6557C"/>
    <w:rsid w:val="00A65B8C"/>
    <w:rsid w:val="00A66B2B"/>
    <w:rsid w:val="00A66D8B"/>
    <w:rsid w:val="00A67D5A"/>
    <w:rsid w:val="00A71002"/>
    <w:rsid w:val="00A747D1"/>
    <w:rsid w:val="00A759F1"/>
    <w:rsid w:val="00A7689F"/>
    <w:rsid w:val="00A806E0"/>
    <w:rsid w:val="00A80EE8"/>
    <w:rsid w:val="00A82019"/>
    <w:rsid w:val="00A82511"/>
    <w:rsid w:val="00A829E2"/>
    <w:rsid w:val="00A84414"/>
    <w:rsid w:val="00A84EBA"/>
    <w:rsid w:val="00A852FF"/>
    <w:rsid w:val="00A85D41"/>
    <w:rsid w:val="00A86257"/>
    <w:rsid w:val="00A87730"/>
    <w:rsid w:val="00A877AA"/>
    <w:rsid w:val="00A87EBF"/>
    <w:rsid w:val="00A905F9"/>
    <w:rsid w:val="00A909D3"/>
    <w:rsid w:val="00A90EA8"/>
    <w:rsid w:val="00A916F9"/>
    <w:rsid w:val="00A918A7"/>
    <w:rsid w:val="00A91D96"/>
    <w:rsid w:val="00A9298B"/>
    <w:rsid w:val="00A94580"/>
    <w:rsid w:val="00A95498"/>
    <w:rsid w:val="00A966D7"/>
    <w:rsid w:val="00AA19B3"/>
    <w:rsid w:val="00AA19E9"/>
    <w:rsid w:val="00AA624B"/>
    <w:rsid w:val="00AA6A62"/>
    <w:rsid w:val="00AA6B40"/>
    <w:rsid w:val="00AA7123"/>
    <w:rsid w:val="00AB06F1"/>
    <w:rsid w:val="00AB16BA"/>
    <w:rsid w:val="00AB176A"/>
    <w:rsid w:val="00AB1BC1"/>
    <w:rsid w:val="00AB2616"/>
    <w:rsid w:val="00AB2D2E"/>
    <w:rsid w:val="00AB3036"/>
    <w:rsid w:val="00AB3BDA"/>
    <w:rsid w:val="00AB48E2"/>
    <w:rsid w:val="00AB6ECD"/>
    <w:rsid w:val="00AC084A"/>
    <w:rsid w:val="00AC218F"/>
    <w:rsid w:val="00AC24BE"/>
    <w:rsid w:val="00AC2F59"/>
    <w:rsid w:val="00AC3E67"/>
    <w:rsid w:val="00AC56A8"/>
    <w:rsid w:val="00AC6168"/>
    <w:rsid w:val="00AC7810"/>
    <w:rsid w:val="00AD0710"/>
    <w:rsid w:val="00AD07E1"/>
    <w:rsid w:val="00AD3255"/>
    <w:rsid w:val="00AD4523"/>
    <w:rsid w:val="00AD4D04"/>
    <w:rsid w:val="00AD6360"/>
    <w:rsid w:val="00AD6813"/>
    <w:rsid w:val="00AD6F39"/>
    <w:rsid w:val="00AE127E"/>
    <w:rsid w:val="00AE3228"/>
    <w:rsid w:val="00AF5AC2"/>
    <w:rsid w:val="00AF66AD"/>
    <w:rsid w:val="00AF7CF4"/>
    <w:rsid w:val="00B013AB"/>
    <w:rsid w:val="00B01C17"/>
    <w:rsid w:val="00B03F45"/>
    <w:rsid w:val="00B0580A"/>
    <w:rsid w:val="00B05BBF"/>
    <w:rsid w:val="00B05E45"/>
    <w:rsid w:val="00B103CB"/>
    <w:rsid w:val="00B10C46"/>
    <w:rsid w:val="00B112F2"/>
    <w:rsid w:val="00B11482"/>
    <w:rsid w:val="00B11DB4"/>
    <w:rsid w:val="00B12697"/>
    <w:rsid w:val="00B1280B"/>
    <w:rsid w:val="00B135A7"/>
    <w:rsid w:val="00B14008"/>
    <w:rsid w:val="00B156EE"/>
    <w:rsid w:val="00B15F27"/>
    <w:rsid w:val="00B169B1"/>
    <w:rsid w:val="00B16D98"/>
    <w:rsid w:val="00B16E7B"/>
    <w:rsid w:val="00B16F8D"/>
    <w:rsid w:val="00B174AA"/>
    <w:rsid w:val="00B216CB"/>
    <w:rsid w:val="00B226CE"/>
    <w:rsid w:val="00B22CB6"/>
    <w:rsid w:val="00B23445"/>
    <w:rsid w:val="00B235DC"/>
    <w:rsid w:val="00B23A28"/>
    <w:rsid w:val="00B23A5B"/>
    <w:rsid w:val="00B25ABF"/>
    <w:rsid w:val="00B26916"/>
    <w:rsid w:val="00B270C1"/>
    <w:rsid w:val="00B27313"/>
    <w:rsid w:val="00B27335"/>
    <w:rsid w:val="00B27B31"/>
    <w:rsid w:val="00B27DD8"/>
    <w:rsid w:val="00B30FDA"/>
    <w:rsid w:val="00B3102F"/>
    <w:rsid w:val="00B319BB"/>
    <w:rsid w:val="00B31D79"/>
    <w:rsid w:val="00B31D92"/>
    <w:rsid w:val="00B31EC9"/>
    <w:rsid w:val="00B37D38"/>
    <w:rsid w:val="00B4050C"/>
    <w:rsid w:val="00B43A89"/>
    <w:rsid w:val="00B44939"/>
    <w:rsid w:val="00B46103"/>
    <w:rsid w:val="00B5029B"/>
    <w:rsid w:val="00B50DEE"/>
    <w:rsid w:val="00B51C6B"/>
    <w:rsid w:val="00B52003"/>
    <w:rsid w:val="00B5272F"/>
    <w:rsid w:val="00B52EB9"/>
    <w:rsid w:val="00B53512"/>
    <w:rsid w:val="00B53BEA"/>
    <w:rsid w:val="00B55236"/>
    <w:rsid w:val="00B575C9"/>
    <w:rsid w:val="00B57733"/>
    <w:rsid w:val="00B60DD0"/>
    <w:rsid w:val="00B61ED4"/>
    <w:rsid w:val="00B6233F"/>
    <w:rsid w:val="00B62579"/>
    <w:rsid w:val="00B62CF3"/>
    <w:rsid w:val="00B6526D"/>
    <w:rsid w:val="00B66BFC"/>
    <w:rsid w:val="00B67053"/>
    <w:rsid w:val="00B71591"/>
    <w:rsid w:val="00B746BF"/>
    <w:rsid w:val="00B755C3"/>
    <w:rsid w:val="00B75B01"/>
    <w:rsid w:val="00B761A3"/>
    <w:rsid w:val="00B76685"/>
    <w:rsid w:val="00B80B39"/>
    <w:rsid w:val="00B81582"/>
    <w:rsid w:val="00B81D1E"/>
    <w:rsid w:val="00B857ED"/>
    <w:rsid w:val="00B85FA2"/>
    <w:rsid w:val="00B90A66"/>
    <w:rsid w:val="00B925CD"/>
    <w:rsid w:val="00B92C41"/>
    <w:rsid w:val="00B93CCF"/>
    <w:rsid w:val="00B93D51"/>
    <w:rsid w:val="00B948AC"/>
    <w:rsid w:val="00B94D65"/>
    <w:rsid w:val="00B94E30"/>
    <w:rsid w:val="00B955EB"/>
    <w:rsid w:val="00BA0534"/>
    <w:rsid w:val="00BA066E"/>
    <w:rsid w:val="00BA32BD"/>
    <w:rsid w:val="00BA415D"/>
    <w:rsid w:val="00BA50F1"/>
    <w:rsid w:val="00BA579A"/>
    <w:rsid w:val="00BA60CE"/>
    <w:rsid w:val="00BA6AC2"/>
    <w:rsid w:val="00BA71D5"/>
    <w:rsid w:val="00BA7F54"/>
    <w:rsid w:val="00BB10E3"/>
    <w:rsid w:val="00BB184D"/>
    <w:rsid w:val="00BB1E67"/>
    <w:rsid w:val="00BB1F42"/>
    <w:rsid w:val="00BB23AB"/>
    <w:rsid w:val="00BB25DE"/>
    <w:rsid w:val="00BB2EA9"/>
    <w:rsid w:val="00BB3805"/>
    <w:rsid w:val="00BB3FD7"/>
    <w:rsid w:val="00BB47A7"/>
    <w:rsid w:val="00BB5118"/>
    <w:rsid w:val="00BB6C11"/>
    <w:rsid w:val="00BB72E1"/>
    <w:rsid w:val="00BC0D52"/>
    <w:rsid w:val="00BC1843"/>
    <w:rsid w:val="00BC28CA"/>
    <w:rsid w:val="00BC29F0"/>
    <w:rsid w:val="00BC38C2"/>
    <w:rsid w:val="00BC4133"/>
    <w:rsid w:val="00BC65FE"/>
    <w:rsid w:val="00BC6FFF"/>
    <w:rsid w:val="00BC7D49"/>
    <w:rsid w:val="00BD1923"/>
    <w:rsid w:val="00BD363F"/>
    <w:rsid w:val="00BD521A"/>
    <w:rsid w:val="00BE1676"/>
    <w:rsid w:val="00BE1921"/>
    <w:rsid w:val="00BE2729"/>
    <w:rsid w:val="00BE273A"/>
    <w:rsid w:val="00BE4123"/>
    <w:rsid w:val="00BE5C17"/>
    <w:rsid w:val="00BE61F7"/>
    <w:rsid w:val="00BE7EB4"/>
    <w:rsid w:val="00BF0C65"/>
    <w:rsid w:val="00BF165D"/>
    <w:rsid w:val="00BF186B"/>
    <w:rsid w:val="00BF3975"/>
    <w:rsid w:val="00BF3D00"/>
    <w:rsid w:val="00BF3E2B"/>
    <w:rsid w:val="00BF483A"/>
    <w:rsid w:val="00BF4DE3"/>
    <w:rsid w:val="00BF61DC"/>
    <w:rsid w:val="00BF7219"/>
    <w:rsid w:val="00C014D8"/>
    <w:rsid w:val="00C02370"/>
    <w:rsid w:val="00C03ABD"/>
    <w:rsid w:val="00C06F65"/>
    <w:rsid w:val="00C07C5E"/>
    <w:rsid w:val="00C07E11"/>
    <w:rsid w:val="00C07E52"/>
    <w:rsid w:val="00C118B7"/>
    <w:rsid w:val="00C11FC5"/>
    <w:rsid w:val="00C13815"/>
    <w:rsid w:val="00C13CFD"/>
    <w:rsid w:val="00C1439D"/>
    <w:rsid w:val="00C14D0B"/>
    <w:rsid w:val="00C17B26"/>
    <w:rsid w:val="00C2464E"/>
    <w:rsid w:val="00C24988"/>
    <w:rsid w:val="00C2675F"/>
    <w:rsid w:val="00C27F8F"/>
    <w:rsid w:val="00C301FE"/>
    <w:rsid w:val="00C30F60"/>
    <w:rsid w:val="00C340CC"/>
    <w:rsid w:val="00C34EA5"/>
    <w:rsid w:val="00C352D3"/>
    <w:rsid w:val="00C359D8"/>
    <w:rsid w:val="00C35CD1"/>
    <w:rsid w:val="00C4050E"/>
    <w:rsid w:val="00C40DA5"/>
    <w:rsid w:val="00C432D2"/>
    <w:rsid w:val="00C43E95"/>
    <w:rsid w:val="00C44D18"/>
    <w:rsid w:val="00C457D4"/>
    <w:rsid w:val="00C50787"/>
    <w:rsid w:val="00C5244F"/>
    <w:rsid w:val="00C52A1B"/>
    <w:rsid w:val="00C54542"/>
    <w:rsid w:val="00C551AA"/>
    <w:rsid w:val="00C5624D"/>
    <w:rsid w:val="00C57BF0"/>
    <w:rsid w:val="00C57F5B"/>
    <w:rsid w:val="00C60053"/>
    <w:rsid w:val="00C60A0D"/>
    <w:rsid w:val="00C60D75"/>
    <w:rsid w:val="00C6361A"/>
    <w:rsid w:val="00C647CC"/>
    <w:rsid w:val="00C6554F"/>
    <w:rsid w:val="00C7022A"/>
    <w:rsid w:val="00C703FF"/>
    <w:rsid w:val="00C70C66"/>
    <w:rsid w:val="00C70E69"/>
    <w:rsid w:val="00C71224"/>
    <w:rsid w:val="00C71556"/>
    <w:rsid w:val="00C729A7"/>
    <w:rsid w:val="00C733B9"/>
    <w:rsid w:val="00C73D7B"/>
    <w:rsid w:val="00C740A6"/>
    <w:rsid w:val="00C74978"/>
    <w:rsid w:val="00C751BE"/>
    <w:rsid w:val="00C754A7"/>
    <w:rsid w:val="00C812D5"/>
    <w:rsid w:val="00C81352"/>
    <w:rsid w:val="00C81C36"/>
    <w:rsid w:val="00C8214B"/>
    <w:rsid w:val="00C83A87"/>
    <w:rsid w:val="00C86D54"/>
    <w:rsid w:val="00C90C70"/>
    <w:rsid w:val="00C92D3A"/>
    <w:rsid w:val="00C93256"/>
    <w:rsid w:val="00C94A66"/>
    <w:rsid w:val="00C95293"/>
    <w:rsid w:val="00C958F6"/>
    <w:rsid w:val="00C95B76"/>
    <w:rsid w:val="00C97B9B"/>
    <w:rsid w:val="00CA1CB6"/>
    <w:rsid w:val="00CA2C3A"/>
    <w:rsid w:val="00CA2D51"/>
    <w:rsid w:val="00CA33D6"/>
    <w:rsid w:val="00CA6E23"/>
    <w:rsid w:val="00CA787D"/>
    <w:rsid w:val="00CA7D93"/>
    <w:rsid w:val="00CB2761"/>
    <w:rsid w:val="00CB5403"/>
    <w:rsid w:val="00CB5C26"/>
    <w:rsid w:val="00CB5ECA"/>
    <w:rsid w:val="00CB73DC"/>
    <w:rsid w:val="00CC23B3"/>
    <w:rsid w:val="00CC36C1"/>
    <w:rsid w:val="00CC38C8"/>
    <w:rsid w:val="00CC3CFF"/>
    <w:rsid w:val="00CC43A9"/>
    <w:rsid w:val="00CC456C"/>
    <w:rsid w:val="00CC4944"/>
    <w:rsid w:val="00CC4AE4"/>
    <w:rsid w:val="00CC5A11"/>
    <w:rsid w:val="00CC5F4F"/>
    <w:rsid w:val="00CC6440"/>
    <w:rsid w:val="00CC7D61"/>
    <w:rsid w:val="00CD1779"/>
    <w:rsid w:val="00CD27BC"/>
    <w:rsid w:val="00CD35EC"/>
    <w:rsid w:val="00CD4F36"/>
    <w:rsid w:val="00CD5A05"/>
    <w:rsid w:val="00CD5C5F"/>
    <w:rsid w:val="00CD62A9"/>
    <w:rsid w:val="00CE2F47"/>
    <w:rsid w:val="00CE6EF5"/>
    <w:rsid w:val="00CE713E"/>
    <w:rsid w:val="00CF163C"/>
    <w:rsid w:val="00CF1709"/>
    <w:rsid w:val="00CF1766"/>
    <w:rsid w:val="00CF18FB"/>
    <w:rsid w:val="00CF2790"/>
    <w:rsid w:val="00CF411F"/>
    <w:rsid w:val="00CF44C2"/>
    <w:rsid w:val="00CF7ADD"/>
    <w:rsid w:val="00D00CF1"/>
    <w:rsid w:val="00D02BEF"/>
    <w:rsid w:val="00D03BAB"/>
    <w:rsid w:val="00D05B3F"/>
    <w:rsid w:val="00D05D88"/>
    <w:rsid w:val="00D05E14"/>
    <w:rsid w:val="00D07120"/>
    <w:rsid w:val="00D074A9"/>
    <w:rsid w:val="00D10E43"/>
    <w:rsid w:val="00D11215"/>
    <w:rsid w:val="00D13DAC"/>
    <w:rsid w:val="00D14722"/>
    <w:rsid w:val="00D14A24"/>
    <w:rsid w:val="00D161F9"/>
    <w:rsid w:val="00D17918"/>
    <w:rsid w:val="00D22AE1"/>
    <w:rsid w:val="00D23C88"/>
    <w:rsid w:val="00D251FE"/>
    <w:rsid w:val="00D26FAD"/>
    <w:rsid w:val="00D30344"/>
    <w:rsid w:val="00D306C5"/>
    <w:rsid w:val="00D30E29"/>
    <w:rsid w:val="00D31368"/>
    <w:rsid w:val="00D314D1"/>
    <w:rsid w:val="00D3368E"/>
    <w:rsid w:val="00D3403A"/>
    <w:rsid w:val="00D34773"/>
    <w:rsid w:val="00D35335"/>
    <w:rsid w:val="00D36C56"/>
    <w:rsid w:val="00D36F70"/>
    <w:rsid w:val="00D404C5"/>
    <w:rsid w:val="00D40B04"/>
    <w:rsid w:val="00D42257"/>
    <w:rsid w:val="00D4383A"/>
    <w:rsid w:val="00D44D95"/>
    <w:rsid w:val="00D450CA"/>
    <w:rsid w:val="00D461CA"/>
    <w:rsid w:val="00D468A3"/>
    <w:rsid w:val="00D506AB"/>
    <w:rsid w:val="00D50F4B"/>
    <w:rsid w:val="00D558AD"/>
    <w:rsid w:val="00D57531"/>
    <w:rsid w:val="00D57CF0"/>
    <w:rsid w:val="00D60161"/>
    <w:rsid w:val="00D60673"/>
    <w:rsid w:val="00D626AE"/>
    <w:rsid w:val="00D626CB"/>
    <w:rsid w:val="00D660D5"/>
    <w:rsid w:val="00D664BF"/>
    <w:rsid w:val="00D66543"/>
    <w:rsid w:val="00D719F7"/>
    <w:rsid w:val="00D733D5"/>
    <w:rsid w:val="00D7502E"/>
    <w:rsid w:val="00D75781"/>
    <w:rsid w:val="00D76529"/>
    <w:rsid w:val="00D7780E"/>
    <w:rsid w:val="00D80FD9"/>
    <w:rsid w:val="00D82E11"/>
    <w:rsid w:val="00D845F5"/>
    <w:rsid w:val="00D865EA"/>
    <w:rsid w:val="00D8752C"/>
    <w:rsid w:val="00D92127"/>
    <w:rsid w:val="00D92596"/>
    <w:rsid w:val="00D9337B"/>
    <w:rsid w:val="00D93B70"/>
    <w:rsid w:val="00D94865"/>
    <w:rsid w:val="00D9679D"/>
    <w:rsid w:val="00DA0161"/>
    <w:rsid w:val="00DA1103"/>
    <w:rsid w:val="00DA1C3F"/>
    <w:rsid w:val="00DA21DF"/>
    <w:rsid w:val="00DA26AD"/>
    <w:rsid w:val="00DA30A3"/>
    <w:rsid w:val="00DA32E6"/>
    <w:rsid w:val="00DA3D4E"/>
    <w:rsid w:val="00DA4447"/>
    <w:rsid w:val="00DA5F2B"/>
    <w:rsid w:val="00DA7A11"/>
    <w:rsid w:val="00DA7BD7"/>
    <w:rsid w:val="00DB134E"/>
    <w:rsid w:val="00DB16B4"/>
    <w:rsid w:val="00DB1C56"/>
    <w:rsid w:val="00DB22ED"/>
    <w:rsid w:val="00DB2C6F"/>
    <w:rsid w:val="00DB41C7"/>
    <w:rsid w:val="00DB4964"/>
    <w:rsid w:val="00DB62A3"/>
    <w:rsid w:val="00DB65A4"/>
    <w:rsid w:val="00DB705D"/>
    <w:rsid w:val="00DC007E"/>
    <w:rsid w:val="00DC07B4"/>
    <w:rsid w:val="00DC13B7"/>
    <w:rsid w:val="00DC311F"/>
    <w:rsid w:val="00DC7C72"/>
    <w:rsid w:val="00DC7FCC"/>
    <w:rsid w:val="00DD086B"/>
    <w:rsid w:val="00DD098D"/>
    <w:rsid w:val="00DD1387"/>
    <w:rsid w:val="00DD1E56"/>
    <w:rsid w:val="00DD1E7E"/>
    <w:rsid w:val="00DD21B9"/>
    <w:rsid w:val="00DD2FA8"/>
    <w:rsid w:val="00DD58D0"/>
    <w:rsid w:val="00DD62C9"/>
    <w:rsid w:val="00DD7564"/>
    <w:rsid w:val="00DD7DDE"/>
    <w:rsid w:val="00DE0951"/>
    <w:rsid w:val="00DE139D"/>
    <w:rsid w:val="00DE1B64"/>
    <w:rsid w:val="00DE2F98"/>
    <w:rsid w:val="00DE4CAD"/>
    <w:rsid w:val="00DE74DE"/>
    <w:rsid w:val="00DE75E7"/>
    <w:rsid w:val="00DE7650"/>
    <w:rsid w:val="00DE7C34"/>
    <w:rsid w:val="00DF1A71"/>
    <w:rsid w:val="00DF24B1"/>
    <w:rsid w:val="00DF60D4"/>
    <w:rsid w:val="00E0035C"/>
    <w:rsid w:val="00E00361"/>
    <w:rsid w:val="00E03C47"/>
    <w:rsid w:val="00E06865"/>
    <w:rsid w:val="00E100A5"/>
    <w:rsid w:val="00E111FC"/>
    <w:rsid w:val="00E1190E"/>
    <w:rsid w:val="00E1275F"/>
    <w:rsid w:val="00E1317E"/>
    <w:rsid w:val="00E14084"/>
    <w:rsid w:val="00E14CDF"/>
    <w:rsid w:val="00E1599C"/>
    <w:rsid w:val="00E159DC"/>
    <w:rsid w:val="00E17A89"/>
    <w:rsid w:val="00E205B8"/>
    <w:rsid w:val="00E209E9"/>
    <w:rsid w:val="00E2120C"/>
    <w:rsid w:val="00E2142F"/>
    <w:rsid w:val="00E2183C"/>
    <w:rsid w:val="00E22AD8"/>
    <w:rsid w:val="00E2371F"/>
    <w:rsid w:val="00E24705"/>
    <w:rsid w:val="00E24E47"/>
    <w:rsid w:val="00E260A1"/>
    <w:rsid w:val="00E27F02"/>
    <w:rsid w:val="00E324DA"/>
    <w:rsid w:val="00E336CF"/>
    <w:rsid w:val="00E354F4"/>
    <w:rsid w:val="00E36B0C"/>
    <w:rsid w:val="00E3780A"/>
    <w:rsid w:val="00E37840"/>
    <w:rsid w:val="00E40085"/>
    <w:rsid w:val="00E402E4"/>
    <w:rsid w:val="00E40824"/>
    <w:rsid w:val="00E4249B"/>
    <w:rsid w:val="00E4424C"/>
    <w:rsid w:val="00E456EF"/>
    <w:rsid w:val="00E45BA3"/>
    <w:rsid w:val="00E47872"/>
    <w:rsid w:val="00E47CB4"/>
    <w:rsid w:val="00E506CA"/>
    <w:rsid w:val="00E50D39"/>
    <w:rsid w:val="00E5197E"/>
    <w:rsid w:val="00E51DCE"/>
    <w:rsid w:val="00E6064F"/>
    <w:rsid w:val="00E622EF"/>
    <w:rsid w:val="00E625F1"/>
    <w:rsid w:val="00E627CF"/>
    <w:rsid w:val="00E627FE"/>
    <w:rsid w:val="00E63CF4"/>
    <w:rsid w:val="00E64952"/>
    <w:rsid w:val="00E649D7"/>
    <w:rsid w:val="00E65999"/>
    <w:rsid w:val="00E67483"/>
    <w:rsid w:val="00E7035C"/>
    <w:rsid w:val="00E70BAC"/>
    <w:rsid w:val="00E72C52"/>
    <w:rsid w:val="00E730F1"/>
    <w:rsid w:val="00E731A1"/>
    <w:rsid w:val="00E73DB4"/>
    <w:rsid w:val="00E74446"/>
    <w:rsid w:val="00E77A59"/>
    <w:rsid w:val="00E803A0"/>
    <w:rsid w:val="00E81718"/>
    <w:rsid w:val="00E817BF"/>
    <w:rsid w:val="00E8191B"/>
    <w:rsid w:val="00E83539"/>
    <w:rsid w:val="00E85293"/>
    <w:rsid w:val="00E854AC"/>
    <w:rsid w:val="00E859FA"/>
    <w:rsid w:val="00E85F28"/>
    <w:rsid w:val="00E866BE"/>
    <w:rsid w:val="00E86B1C"/>
    <w:rsid w:val="00E87C2D"/>
    <w:rsid w:val="00E95069"/>
    <w:rsid w:val="00E95301"/>
    <w:rsid w:val="00E95F19"/>
    <w:rsid w:val="00E97442"/>
    <w:rsid w:val="00E97980"/>
    <w:rsid w:val="00EA259D"/>
    <w:rsid w:val="00EA29D7"/>
    <w:rsid w:val="00EA371F"/>
    <w:rsid w:val="00EA5508"/>
    <w:rsid w:val="00EA7960"/>
    <w:rsid w:val="00EB2270"/>
    <w:rsid w:val="00EB26B2"/>
    <w:rsid w:val="00EB35D2"/>
    <w:rsid w:val="00EC043F"/>
    <w:rsid w:val="00EC0482"/>
    <w:rsid w:val="00EC0963"/>
    <w:rsid w:val="00EC0DE0"/>
    <w:rsid w:val="00EC1E02"/>
    <w:rsid w:val="00EC1E2F"/>
    <w:rsid w:val="00EC2D09"/>
    <w:rsid w:val="00EC3078"/>
    <w:rsid w:val="00EC3806"/>
    <w:rsid w:val="00EC3E5F"/>
    <w:rsid w:val="00EC4410"/>
    <w:rsid w:val="00EC52E5"/>
    <w:rsid w:val="00EC5636"/>
    <w:rsid w:val="00EC6A3F"/>
    <w:rsid w:val="00EC6CD4"/>
    <w:rsid w:val="00ED32F6"/>
    <w:rsid w:val="00ED4A40"/>
    <w:rsid w:val="00ED4E1E"/>
    <w:rsid w:val="00EE0F01"/>
    <w:rsid w:val="00EE1BB1"/>
    <w:rsid w:val="00EE3A9D"/>
    <w:rsid w:val="00EE3CDE"/>
    <w:rsid w:val="00EE4953"/>
    <w:rsid w:val="00EE4C0C"/>
    <w:rsid w:val="00EE6080"/>
    <w:rsid w:val="00EE61B8"/>
    <w:rsid w:val="00EE6AB6"/>
    <w:rsid w:val="00EF0285"/>
    <w:rsid w:val="00EF0890"/>
    <w:rsid w:val="00EF096D"/>
    <w:rsid w:val="00EF16E8"/>
    <w:rsid w:val="00EF18D3"/>
    <w:rsid w:val="00EF3039"/>
    <w:rsid w:val="00EF31DA"/>
    <w:rsid w:val="00EF3AAF"/>
    <w:rsid w:val="00EF3D8A"/>
    <w:rsid w:val="00EF5BA0"/>
    <w:rsid w:val="00EF5D0F"/>
    <w:rsid w:val="00EF611E"/>
    <w:rsid w:val="00EF67B3"/>
    <w:rsid w:val="00EF6822"/>
    <w:rsid w:val="00EF6C1C"/>
    <w:rsid w:val="00EF704D"/>
    <w:rsid w:val="00EF74DE"/>
    <w:rsid w:val="00EF7C6A"/>
    <w:rsid w:val="00EF7F90"/>
    <w:rsid w:val="00F00F98"/>
    <w:rsid w:val="00F03317"/>
    <w:rsid w:val="00F037C3"/>
    <w:rsid w:val="00F04BA8"/>
    <w:rsid w:val="00F06D6E"/>
    <w:rsid w:val="00F1327E"/>
    <w:rsid w:val="00F14AC7"/>
    <w:rsid w:val="00F1738D"/>
    <w:rsid w:val="00F17DD5"/>
    <w:rsid w:val="00F17E2E"/>
    <w:rsid w:val="00F253AD"/>
    <w:rsid w:val="00F25B69"/>
    <w:rsid w:val="00F2607F"/>
    <w:rsid w:val="00F265F9"/>
    <w:rsid w:val="00F275F1"/>
    <w:rsid w:val="00F30058"/>
    <w:rsid w:val="00F35346"/>
    <w:rsid w:val="00F4052D"/>
    <w:rsid w:val="00F409E9"/>
    <w:rsid w:val="00F41782"/>
    <w:rsid w:val="00F41861"/>
    <w:rsid w:val="00F426C9"/>
    <w:rsid w:val="00F42A1D"/>
    <w:rsid w:val="00F4314D"/>
    <w:rsid w:val="00F4351D"/>
    <w:rsid w:val="00F46BFA"/>
    <w:rsid w:val="00F47809"/>
    <w:rsid w:val="00F47A20"/>
    <w:rsid w:val="00F47B0A"/>
    <w:rsid w:val="00F51EAF"/>
    <w:rsid w:val="00F53611"/>
    <w:rsid w:val="00F54879"/>
    <w:rsid w:val="00F55576"/>
    <w:rsid w:val="00F55B99"/>
    <w:rsid w:val="00F55EBA"/>
    <w:rsid w:val="00F57647"/>
    <w:rsid w:val="00F602D7"/>
    <w:rsid w:val="00F60C6C"/>
    <w:rsid w:val="00F61E1F"/>
    <w:rsid w:val="00F62F6F"/>
    <w:rsid w:val="00F63565"/>
    <w:rsid w:val="00F6463F"/>
    <w:rsid w:val="00F648AE"/>
    <w:rsid w:val="00F64CA7"/>
    <w:rsid w:val="00F65529"/>
    <w:rsid w:val="00F7071A"/>
    <w:rsid w:val="00F71186"/>
    <w:rsid w:val="00F720F8"/>
    <w:rsid w:val="00F7233E"/>
    <w:rsid w:val="00F724B2"/>
    <w:rsid w:val="00F72A0E"/>
    <w:rsid w:val="00F72B92"/>
    <w:rsid w:val="00F7488E"/>
    <w:rsid w:val="00F7559E"/>
    <w:rsid w:val="00F75CD8"/>
    <w:rsid w:val="00F77128"/>
    <w:rsid w:val="00F77915"/>
    <w:rsid w:val="00F779A4"/>
    <w:rsid w:val="00F77DDD"/>
    <w:rsid w:val="00F817AA"/>
    <w:rsid w:val="00F81B41"/>
    <w:rsid w:val="00F82DB2"/>
    <w:rsid w:val="00F82E32"/>
    <w:rsid w:val="00F84281"/>
    <w:rsid w:val="00F84394"/>
    <w:rsid w:val="00F854E1"/>
    <w:rsid w:val="00F860D1"/>
    <w:rsid w:val="00F872C2"/>
    <w:rsid w:val="00F90FB9"/>
    <w:rsid w:val="00F912C9"/>
    <w:rsid w:val="00F9154C"/>
    <w:rsid w:val="00F9351D"/>
    <w:rsid w:val="00F970E2"/>
    <w:rsid w:val="00FA0EB7"/>
    <w:rsid w:val="00FA1957"/>
    <w:rsid w:val="00FA27F8"/>
    <w:rsid w:val="00FA2AEE"/>
    <w:rsid w:val="00FA48A8"/>
    <w:rsid w:val="00FA590B"/>
    <w:rsid w:val="00FA5E7B"/>
    <w:rsid w:val="00FA667D"/>
    <w:rsid w:val="00FA70EC"/>
    <w:rsid w:val="00FB375F"/>
    <w:rsid w:val="00FB4947"/>
    <w:rsid w:val="00FB54BD"/>
    <w:rsid w:val="00FB617A"/>
    <w:rsid w:val="00FB74B6"/>
    <w:rsid w:val="00FC0788"/>
    <w:rsid w:val="00FC1148"/>
    <w:rsid w:val="00FC259D"/>
    <w:rsid w:val="00FC2B59"/>
    <w:rsid w:val="00FC396F"/>
    <w:rsid w:val="00FC3C06"/>
    <w:rsid w:val="00FC4013"/>
    <w:rsid w:val="00FC4E40"/>
    <w:rsid w:val="00FC56FF"/>
    <w:rsid w:val="00FC647B"/>
    <w:rsid w:val="00FC6DF8"/>
    <w:rsid w:val="00FD0297"/>
    <w:rsid w:val="00FD6A6A"/>
    <w:rsid w:val="00FD7D46"/>
    <w:rsid w:val="00FD7E40"/>
    <w:rsid w:val="00FE075D"/>
    <w:rsid w:val="00FE0B89"/>
    <w:rsid w:val="00FE112A"/>
    <w:rsid w:val="00FE1B06"/>
    <w:rsid w:val="00FE2935"/>
    <w:rsid w:val="00FE2AE9"/>
    <w:rsid w:val="00FE54CC"/>
    <w:rsid w:val="00FE593B"/>
    <w:rsid w:val="00FE5F7B"/>
    <w:rsid w:val="00FF13A5"/>
    <w:rsid w:val="00FF25FC"/>
    <w:rsid w:val="00FF2F3D"/>
    <w:rsid w:val="00FF33DD"/>
    <w:rsid w:val="00FF5299"/>
    <w:rsid w:val="00FF6BD7"/>
    <w:rsid w:val="00FF78F5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DC7C72"/>
    <w:pPr>
      <w:widowControl/>
      <w:autoSpaceDE/>
      <w:autoSpaceDN/>
      <w:adjustRightInd/>
      <w:jc w:val="both"/>
    </w:pPr>
    <w:rPr>
      <w:color w:val="0000FF"/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DC7C72"/>
    <w:rPr>
      <w:rFonts w:ascii="Times New Roman" w:hAnsi="Times New Roman" w:cs="Times New Roman"/>
      <w:color w:val="0000FF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C7C72"/>
    <w:pPr>
      <w:widowControl/>
      <w:autoSpaceDE/>
      <w:autoSpaceDN/>
      <w:adjustRightInd/>
      <w:jc w:val="center"/>
    </w:pPr>
    <w:rPr>
      <w:rFonts w:ascii="Arial" w:hAnsi="Arial"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DC7C72"/>
    <w:rPr>
      <w:rFonts w:ascii="Arial" w:hAnsi="Arial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DC7C72"/>
    <w:pPr>
      <w:widowControl w:val="0"/>
      <w:suppressAutoHyphens/>
      <w:snapToGrid w:val="0"/>
    </w:pPr>
    <w:rPr>
      <w:rFonts w:ascii="Times New Roman" w:hAnsi="Times New Roman"/>
      <w:sz w:val="20"/>
      <w:szCs w:val="20"/>
      <w:lang w:val="en-US" w:eastAsia="ar-SA"/>
    </w:rPr>
  </w:style>
  <w:style w:type="character" w:styleId="a5">
    <w:name w:val="annotation reference"/>
    <w:basedOn w:val="a0"/>
    <w:uiPriority w:val="99"/>
    <w:semiHidden/>
    <w:rsid w:val="00E4424C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E4424C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E4424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E4424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E4424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E442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4424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1066</Words>
  <Characters>6078</Characters>
  <Application>Microsoft Office Word</Application>
  <DocSecurity>0</DocSecurity>
  <Lines>50</Lines>
  <Paragraphs>14</Paragraphs>
  <ScaleCrop>false</ScaleCrop>
  <Company>ОАО "Мостелеком"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Povalyaev_EV</dc:creator>
  <cp:keywords/>
  <dc:description/>
  <cp:lastModifiedBy>Zasypkin Andrew S.</cp:lastModifiedBy>
  <cp:revision>27</cp:revision>
  <dcterms:created xsi:type="dcterms:W3CDTF">2012-06-06T07:24:00Z</dcterms:created>
  <dcterms:modified xsi:type="dcterms:W3CDTF">2025-03-10T11:06:00Z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